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58B556FC"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w:t>
      </w:r>
      <w:r w:rsidR="009E43EA">
        <w:rPr>
          <w:rFonts w:ascii="Algerian" w:hAnsi="Algerian"/>
          <w:b/>
          <w:sz w:val="60"/>
          <w:szCs w:val="60"/>
        </w:rPr>
        <w:t>arshas</w:t>
      </w:r>
      <w:proofErr w:type="spellEnd"/>
      <w:r w:rsidR="009E43EA">
        <w:rPr>
          <w:rFonts w:ascii="Algerian" w:hAnsi="Algerian"/>
          <w:b/>
          <w:sz w:val="60"/>
          <w:szCs w:val="60"/>
        </w:rPr>
        <w:t xml:space="preserve"> ki </w:t>
      </w:r>
      <w:proofErr w:type="spellStart"/>
      <w:r w:rsidR="009E43EA">
        <w:rPr>
          <w:rFonts w:ascii="Algerian" w:hAnsi="Algerian"/>
          <w:b/>
          <w:sz w:val="60"/>
          <w:szCs w:val="60"/>
        </w:rPr>
        <w:t>sisa</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08C1E124"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3B453D">
        <w:rPr>
          <w:rFonts w:ascii="Times New Roman" w:hAnsi="Times New Roman"/>
          <w:sz w:val="28"/>
          <w:szCs w:val="28"/>
        </w:rPr>
        <w:t>2</w:t>
      </w:r>
      <w:r w:rsidR="009E43EA">
        <w:rPr>
          <w:rFonts w:ascii="Times New Roman" w:hAnsi="Times New Roman"/>
          <w:sz w:val="28"/>
          <w:szCs w:val="28"/>
        </w:rPr>
        <w:t>2</w:t>
      </w:r>
      <w:r w:rsidR="0033425A">
        <w:rPr>
          <w:rFonts w:ascii="Times New Roman" w:hAnsi="Times New Roman"/>
          <w:sz w:val="28"/>
          <w:szCs w:val="28"/>
        </w:rPr>
        <w:t xml:space="preserve"> (Whole Number 2</w:t>
      </w:r>
      <w:r w:rsidR="00CD60F7">
        <w:rPr>
          <w:rFonts w:ascii="Times New Roman" w:hAnsi="Times New Roman"/>
          <w:sz w:val="28"/>
          <w:szCs w:val="28"/>
        </w:rPr>
        <w:t>7</w:t>
      </w:r>
      <w:r w:rsidR="009E43EA">
        <w:rPr>
          <w:rFonts w:ascii="Times New Roman" w:hAnsi="Times New Roman"/>
          <w:sz w:val="28"/>
          <w:szCs w:val="28"/>
        </w:rPr>
        <w:t>7</w:t>
      </w:r>
      <w:r w:rsidR="0033425A">
        <w:rPr>
          <w:rFonts w:ascii="Times New Roman" w:hAnsi="Times New Roman"/>
          <w:sz w:val="28"/>
          <w:szCs w:val="28"/>
        </w:rPr>
        <w:t xml:space="preserve">) </w:t>
      </w:r>
      <w:r w:rsidR="002D5CE9">
        <w:rPr>
          <w:rFonts w:ascii="Times New Roman" w:hAnsi="Times New Roman"/>
          <w:sz w:val="28"/>
          <w:szCs w:val="28"/>
        </w:rPr>
        <w:t>1</w:t>
      </w:r>
      <w:r w:rsidR="009E43EA">
        <w:rPr>
          <w:rFonts w:ascii="Times New Roman" w:hAnsi="Times New Roman"/>
          <w:sz w:val="28"/>
          <w:szCs w:val="28"/>
        </w:rPr>
        <w:t>8</w:t>
      </w:r>
      <w:r w:rsidR="008F4D93">
        <w:rPr>
          <w:rFonts w:ascii="Times New Roman" w:hAnsi="Times New Roman"/>
          <w:sz w:val="28"/>
          <w:szCs w:val="28"/>
        </w:rPr>
        <w:t xml:space="preserve"> </w:t>
      </w:r>
      <w:r w:rsidR="003B453D">
        <w:rPr>
          <w:rFonts w:ascii="Times New Roman" w:hAnsi="Times New Roman"/>
          <w:sz w:val="28"/>
          <w:szCs w:val="28"/>
        </w:rPr>
        <w:t>Adar I</w:t>
      </w:r>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3B453D">
        <w:rPr>
          <w:rFonts w:ascii="Times New Roman" w:hAnsi="Times New Roman"/>
          <w:sz w:val="28"/>
          <w:szCs w:val="28"/>
        </w:rPr>
        <w:t>Febr</w:t>
      </w:r>
      <w:r w:rsidR="00CD60F7">
        <w:rPr>
          <w:rFonts w:ascii="Times New Roman" w:hAnsi="Times New Roman"/>
          <w:sz w:val="28"/>
          <w:szCs w:val="28"/>
        </w:rPr>
        <w:t>uary</w:t>
      </w:r>
      <w:r w:rsidR="00147BF3">
        <w:rPr>
          <w:rFonts w:ascii="Times New Roman" w:hAnsi="Times New Roman"/>
          <w:sz w:val="28"/>
          <w:szCs w:val="28"/>
        </w:rPr>
        <w:t xml:space="preserve"> </w:t>
      </w:r>
      <w:r w:rsidR="002D5CE9">
        <w:rPr>
          <w:rFonts w:ascii="Times New Roman" w:hAnsi="Times New Roman"/>
          <w:sz w:val="28"/>
          <w:szCs w:val="28"/>
        </w:rPr>
        <w:t>1</w:t>
      </w:r>
      <w:r w:rsidR="009E43EA">
        <w:rPr>
          <w:rFonts w:ascii="Times New Roman" w:hAnsi="Times New Roman"/>
          <w:sz w:val="28"/>
          <w:szCs w:val="28"/>
        </w:rPr>
        <w:t>9</w:t>
      </w:r>
      <w:r w:rsidR="00CE3B4D">
        <w:rPr>
          <w:rFonts w:ascii="Times New Roman" w:hAnsi="Times New Roman"/>
          <w:sz w:val="28"/>
          <w:szCs w:val="28"/>
        </w:rPr>
        <w:t>, 202</w:t>
      </w:r>
      <w:r w:rsidR="00D73032">
        <w:rPr>
          <w:rFonts w:ascii="Times New Roman" w:hAnsi="Times New Roman"/>
          <w:sz w:val="28"/>
          <w:szCs w:val="28"/>
        </w:rPr>
        <w:t>2</w:t>
      </w:r>
    </w:p>
    <w:p w14:paraId="26556BB1" w14:textId="77777777"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Noach, </w:t>
      </w:r>
      <w:proofErr w:type="spellStart"/>
      <w:r w:rsidRPr="00425FF0">
        <w:rPr>
          <w:rFonts w:ascii="Times New Roman" w:hAnsi="Times New Roman"/>
          <w:b/>
          <w:color w:val="000000" w:themeColor="text1"/>
          <w:sz w:val="28"/>
          <w:szCs w:val="28"/>
        </w:rPr>
        <w:t>a”h</w:t>
      </w:r>
      <w:proofErr w:type="spellEnd"/>
    </w:p>
    <w:p w14:paraId="361124C4" w14:textId="436E91B8"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08467188" w14:textId="77777777" w:rsidR="00DF6E67" w:rsidRPr="00C4609F" w:rsidRDefault="00DF6E67" w:rsidP="00DF6E67">
      <w:pPr>
        <w:pStyle w:val="NoSpacing"/>
        <w:jc w:val="both"/>
        <w:rPr>
          <w:rFonts w:asciiTheme="majorBidi" w:hAnsiTheme="majorBidi" w:cstheme="majorBidi"/>
          <w:color w:val="000000" w:themeColor="text1"/>
          <w:sz w:val="8"/>
          <w:szCs w:val="8"/>
        </w:rPr>
      </w:pPr>
    </w:p>
    <w:p w14:paraId="2B8BC19E" w14:textId="77777777" w:rsidR="00DF6E67" w:rsidRDefault="00DF6E67" w:rsidP="00DF6E67">
      <w:pPr>
        <w:pStyle w:val="NoSpacing"/>
        <w:jc w:val="center"/>
        <w:rPr>
          <w:rFonts w:asciiTheme="majorBidi" w:hAnsiTheme="majorBidi" w:cstheme="majorBidi"/>
          <w:b/>
          <w:bCs/>
          <w:color w:val="000000" w:themeColor="text1"/>
          <w:sz w:val="72"/>
          <w:szCs w:val="72"/>
        </w:rPr>
      </w:pPr>
      <w:r w:rsidRPr="00DF6E67">
        <w:rPr>
          <w:rFonts w:asciiTheme="majorBidi" w:hAnsiTheme="majorBidi" w:cstheme="majorBidi"/>
          <w:b/>
          <w:bCs/>
          <w:color w:val="000000" w:themeColor="text1"/>
          <w:sz w:val="72"/>
          <w:szCs w:val="72"/>
        </w:rPr>
        <w:t xml:space="preserve">Why Are </w:t>
      </w:r>
      <w:proofErr w:type="spellStart"/>
      <w:r w:rsidRPr="00DF6E67">
        <w:rPr>
          <w:rFonts w:asciiTheme="majorBidi" w:hAnsiTheme="majorBidi" w:cstheme="majorBidi"/>
          <w:b/>
          <w:bCs/>
          <w:color w:val="000000" w:themeColor="text1"/>
          <w:sz w:val="72"/>
          <w:szCs w:val="72"/>
        </w:rPr>
        <w:t>Stillborns</w:t>
      </w:r>
      <w:proofErr w:type="spellEnd"/>
      <w:r w:rsidRPr="00DF6E67">
        <w:rPr>
          <w:rFonts w:asciiTheme="majorBidi" w:hAnsiTheme="majorBidi" w:cstheme="majorBidi"/>
          <w:b/>
          <w:bCs/>
          <w:color w:val="000000" w:themeColor="text1"/>
          <w:sz w:val="72"/>
          <w:szCs w:val="72"/>
        </w:rPr>
        <w:t xml:space="preserve">' </w:t>
      </w:r>
    </w:p>
    <w:p w14:paraId="4EF0A5A5" w14:textId="422BF611" w:rsidR="00DF6E67" w:rsidRPr="00DF6E67" w:rsidRDefault="00DF6E67" w:rsidP="00DF6E67">
      <w:pPr>
        <w:pStyle w:val="NoSpacing"/>
        <w:jc w:val="center"/>
        <w:rPr>
          <w:rFonts w:asciiTheme="majorBidi" w:hAnsiTheme="majorBidi" w:cstheme="majorBidi"/>
          <w:b/>
          <w:bCs/>
          <w:color w:val="000000" w:themeColor="text1"/>
          <w:sz w:val="72"/>
          <w:szCs w:val="72"/>
        </w:rPr>
      </w:pPr>
      <w:r w:rsidRPr="00DF6E67">
        <w:rPr>
          <w:rFonts w:asciiTheme="majorBidi" w:hAnsiTheme="majorBidi" w:cstheme="majorBidi"/>
          <w:b/>
          <w:bCs/>
          <w:color w:val="000000" w:themeColor="text1"/>
          <w:sz w:val="72"/>
          <w:szCs w:val="72"/>
        </w:rPr>
        <w:t>Graves Unmarked?</w:t>
      </w:r>
    </w:p>
    <w:p w14:paraId="010F835C" w14:textId="0F73F5FE" w:rsidR="00DF6E67" w:rsidRPr="00DF6E67" w:rsidRDefault="00DF6E67" w:rsidP="00DF6E67">
      <w:pPr>
        <w:pStyle w:val="NoSpacing"/>
        <w:jc w:val="center"/>
        <w:rPr>
          <w:rStyle w:val="article-headerbyline"/>
          <w:rFonts w:asciiTheme="majorBidi" w:hAnsiTheme="majorBidi" w:cstheme="majorBidi"/>
          <w:b/>
          <w:bCs/>
          <w:color w:val="000000" w:themeColor="text1"/>
          <w:sz w:val="36"/>
          <w:szCs w:val="36"/>
        </w:rPr>
      </w:pPr>
      <w:r w:rsidRPr="00DF6E67">
        <w:rPr>
          <w:rStyle w:val="article-headerbyline"/>
          <w:rFonts w:asciiTheme="majorBidi" w:hAnsiTheme="majorBidi" w:cstheme="majorBidi"/>
          <w:b/>
          <w:bCs/>
          <w:color w:val="000000" w:themeColor="text1"/>
          <w:sz w:val="36"/>
          <w:szCs w:val="36"/>
        </w:rPr>
        <w:t xml:space="preserve">By Rabbi </w:t>
      </w:r>
      <w:hyperlink r:id="rId8" w:tooltip="Browse more articles by Shurpin, Yehuda" w:history="1">
        <w:r w:rsidRPr="00DF6E67">
          <w:rPr>
            <w:rStyle w:val="Hyperlink"/>
            <w:rFonts w:asciiTheme="majorBidi" w:hAnsiTheme="majorBidi" w:cstheme="majorBidi"/>
            <w:b/>
            <w:bCs/>
            <w:color w:val="000000" w:themeColor="text1"/>
            <w:sz w:val="36"/>
            <w:szCs w:val="36"/>
            <w:u w:val="none"/>
          </w:rPr>
          <w:t xml:space="preserve">Yehuda </w:t>
        </w:r>
        <w:proofErr w:type="spellStart"/>
        <w:r w:rsidRPr="00DF6E67">
          <w:rPr>
            <w:rStyle w:val="Hyperlink"/>
            <w:rFonts w:asciiTheme="majorBidi" w:hAnsiTheme="majorBidi" w:cstheme="majorBidi"/>
            <w:b/>
            <w:bCs/>
            <w:color w:val="000000" w:themeColor="text1"/>
            <w:sz w:val="36"/>
            <w:szCs w:val="36"/>
            <w:u w:val="none"/>
          </w:rPr>
          <w:t>Shurpin</w:t>
        </w:r>
        <w:proofErr w:type="spellEnd"/>
      </w:hyperlink>
    </w:p>
    <w:p w14:paraId="6EB0C0B3" w14:textId="77777777" w:rsidR="00DF6E67" w:rsidRPr="00DF6E67" w:rsidRDefault="00DF6E67" w:rsidP="00DF6E67">
      <w:pPr>
        <w:pStyle w:val="NoSpacing"/>
        <w:jc w:val="both"/>
        <w:rPr>
          <w:rFonts w:asciiTheme="majorBidi" w:hAnsiTheme="majorBidi" w:cstheme="majorBidi"/>
          <w:color w:val="000000" w:themeColor="text1"/>
          <w:sz w:val="28"/>
          <w:szCs w:val="28"/>
        </w:rPr>
      </w:pPr>
    </w:p>
    <w:p w14:paraId="4B2F20C9" w14:textId="5DA06E5F" w:rsidR="00DF6E67" w:rsidRPr="00DF6E67" w:rsidRDefault="00DF6E67" w:rsidP="00DF6E67">
      <w:pPr>
        <w:pStyle w:val="NoSpacing"/>
        <w:jc w:val="center"/>
        <w:rPr>
          <w:rFonts w:asciiTheme="majorBidi" w:hAnsiTheme="majorBidi" w:cstheme="majorBidi"/>
          <w:color w:val="000000" w:themeColor="text1"/>
          <w:sz w:val="28"/>
          <w:szCs w:val="28"/>
        </w:rPr>
      </w:pPr>
      <w:r w:rsidRPr="00DF6E67">
        <w:rPr>
          <w:rFonts w:asciiTheme="majorBidi" w:hAnsiTheme="majorBidi" w:cstheme="majorBidi"/>
          <w:noProof/>
          <w:color w:val="000000" w:themeColor="text1"/>
          <w:sz w:val="28"/>
          <w:szCs w:val="28"/>
        </w:rPr>
        <w:drawing>
          <wp:inline distT="0" distB="0" distL="0" distR="0" wp14:anchorId="16BF962B" wp14:editId="55EE694E">
            <wp:extent cx="4804598" cy="27000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7504" cy="2701653"/>
                    </a:xfrm>
                    <a:prstGeom prst="rect">
                      <a:avLst/>
                    </a:prstGeom>
                    <a:noFill/>
                    <a:ln>
                      <a:noFill/>
                    </a:ln>
                  </pic:spPr>
                </pic:pic>
              </a:graphicData>
            </a:graphic>
          </wp:inline>
        </w:drawing>
      </w:r>
    </w:p>
    <w:p w14:paraId="40772B83" w14:textId="77777777" w:rsidR="00DF6E67" w:rsidRDefault="00DF6E67" w:rsidP="00DF6E67">
      <w:pPr>
        <w:pStyle w:val="NoSpacing"/>
        <w:jc w:val="both"/>
        <w:rPr>
          <w:rFonts w:asciiTheme="majorBidi" w:hAnsiTheme="majorBidi" w:cstheme="majorBidi"/>
          <w:color w:val="000000" w:themeColor="text1"/>
          <w:sz w:val="28"/>
          <w:szCs w:val="28"/>
        </w:rPr>
      </w:pPr>
    </w:p>
    <w:p w14:paraId="6A0999FB" w14:textId="36CD2931" w:rsidR="00DF6E67" w:rsidRPr="00DF6E67" w:rsidRDefault="00DF6E67" w:rsidP="00DF6E6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DF6E67">
        <w:rPr>
          <w:rFonts w:asciiTheme="majorBidi" w:hAnsiTheme="majorBidi" w:cstheme="majorBidi"/>
          <w:color w:val="000000" w:themeColor="text1"/>
          <w:sz w:val="28"/>
          <w:szCs w:val="28"/>
        </w:rPr>
        <w:t>Losing a child of any age is heart-wrenching, and I would encourage anyone who unfortunately is experiencing this to explore </w:t>
      </w:r>
      <w:hyperlink r:id="rId10" w:history="1">
        <w:r w:rsidRPr="00DF6E67">
          <w:rPr>
            <w:rStyle w:val="Hyperlink"/>
            <w:rFonts w:asciiTheme="majorBidi" w:hAnsiTheme="majorBidi" w:cstheme="majorBidi"/>
            <w:color w:val="000000" w:themeColor="text1"/>
            <w:sz w:val="28"/>
            <w:szCs w:val="28"/>
            <w:u w:val="none"/>
          </w:rPr>
          <w:t>some of our articles</w:t>
        </w:r>
      </w:hyperlink>
      <w:r w:rsidRPr="00DF6E67">
        <w:rPr>
          <w:rFonts w:asciiTheme="majorBidi" w:hAnsiTheme="majorBidi" w:cstheme="majorBidi"/>
          <w:color w:val="000000" w:themeColor="text1"/>
          <w:sz w:val="28"/>
          <w:szCs w:val="28"/>
        </w:rPr>
        <w:t> on the topic. While the following is meant to focus on the specific question asked, I hope that it offers some perspective as well.</w:t>
      </w:r>
    </w:p>
    <w:p w14:paraId="0D652B1F" w14:textId="77B20627" w:rsidR="00DF6E67" w:rsidRPr="00D616FE" w:rsidRDefault="00DF6E67" w:rsidP="00DF6E67">
      <w:pPr>
        <w:pStyle w:val="NoSpacing"/>
        <w:jc w:val="both"/>
        <w:rPr>
          <w:rFonts w:asciiTheme="majorBidi" w:hAnsiTheme="majorBidi" w:cstheme="majorBidi"/>
          <w:color w:val="000000" w:themeColor="text1"/>
          <w:sz w:val="27"/>
          <w:szCs w:val="27"/>
        </w:rPr>
      </w:pPr>
      <w:r w:rsidRPr="00D616FE">
        <w:rPr>
          <w:rFonts w:asciiTheme="majorBidi" w:hAnsiTheme="majorBidi" w:cstheme="majorBidi"/>
          <w:color w:val="000000" w:themeColor="text1"/>
          <w:sz w:val="27"/>
          <w:szCs w:val="27"/>
        </w:rPr>
        <w:tab/>
        <w:t>It is important to note that although the term “stillborn” is usually defined as a child who was born without life, from a halachic perspective, it would also include a baby who was born prematurely and then died. The Hebrew term for both of these is </w:t>
      </w:r>
      <w:proofErr w:type="spellStart"/>
      <w:r w:rsidRPr="00D616FE">
        <w:rPr>
          <w:rFonts w:asciiTheme="majorBidi" w:hAnsiTheme="majorBidi" w:cstheme="majorBidi"/>
          <w:i/>
          <w:iCs/>
          <w:color w:val="000000" w:themeColor="text1"/>
          <w:sz w:val="27"/>
          <w:szCs w:val="27"/>
        </w:rPr>
        <w:t>nofel</w:t>
      </w:r>
      <w:proofErr w:type="spellEnd"/>
      <w:r w:rsidRPr="00D616FE">
        <w:rPr>
          <w:rFonts w:asciiTheme="majorBidi" w:hAnsiTheme="majorBidi" w:cstheme="majorBidi"/>
          <w:color w:val="000000" w:themeColor="text1"/>
          <w:sz w:val="27"/>
          <w:szCs w:val="27"/>
        </w:rPr>
        <w:t xml:space="preserve">. Or </w:t>
      </w:r>
      <w:proofErr w:type="spellStart"/>
      <w:r w:rsidRPr="00D616FE">
        <w:rPr>
          <w:rFonts w:asciiTheme="majorBidi" w:hAnsiTheme="majorBidi" w:cstheme="majorBidi"/>
          <w:color w:val="000000" w:themeColor="text1"/>
          <w:sz w:val="27"/>
          <w:szCs w:val="27"/>
        </w:rPr>
        <w:t>Nefel</w:t>
      </w:r>
      <w:proofErr w:type="spellEnd"/>
      <w:r w:rsidRPr="00D616FE">
        <w:rPr>
          <w:rFonts w:asciiTheme="majorBidi" w:hAnsiTheme="majorBidi" w:cstheme="majorBidi"/>
          <w:color w:val="000000" w:themeColor="text1"/>
          <w:sz w:val="27"/>
          <w:szCs w:val="27"/>
        </w:rPr>
        <w:t>. Practically, since it is usually hard to know whether a child is considered to have been born “prematurely” from a halachic perspective, this includes any baby who, </w:t>
      </w:r>
      <w:r w:rsidRPr="00D616FE">
        <w:rPr>
          <w:rStyle w:val="glossaryitem"/>
          <w:rFonts w:asciiTheme="majorBidi" w:hAnsiTheme="majorBidi" w:cstheme="majorBidi"/>
          <w:color w:val="000000" w:themeColor="text1"/>
          <w:sz w:val="27"/>
          <w:szCs w:val="27"/>
        </w:rPr>
        <w:t>G</w:t>
      </w:r>
      <w:r w:rsidRPr="00D616FE">
        <w:rPr>
          <w:rStyle w:val="glossaryitem"/>
          <w:rFonts w:asciiTheme="majorBidi" w:hAnsiTheme="majorBidi" w:cstheme="majorBidi"/>
          <w:color w:val="000000" w:themeColor="text1"/>
          <w:sz w:val="27"/>
          <w:szCs w:val="27"/>
        </w:rPr>
        <w:noBreakHyphen/>
        <w:t>d</w:t>
      </w:r>
      <w:r w:rsidRPr="00D616FE">
        <w:rPr>
          <w:rFonts w:asciiTheme="majorBidi" w:hAnsiTheme="majorBidi" w:cstheme="majorBidi"/>
          <w:color w:val="000000" w:themeColor="text1"/>
          <w:sz w:val="27"/>
          <w:szCs w:val="27"/>
        </w:rPr>
        <w:t> forbid, passes away within the first 30 days of life.</w:t>
      </w:r>
    </w:p>
    <w:p w14:paraId="7D33FE2E" w14:textId="77777777" w:rsidR="00DF6E67" w:rsidRPr="00D616FE" w:rsidRDefault="00DF6E67" w:rsidP="00DF6E67">
      <w:pPr>
        <w:pStyle w:val="NoSpacing"/>
        <w:jc w:val="both"/>
        <w:rPr>
          <w:rFonts w:asciiTheme="majorBidi" w:hAnsiTheme="majorBidi" w:cstheme="majorBidi"/>
          <w:color w:val="000000" w:themeColor="text1"/>
          <w:sz w:val="27"/>
          <w:szCs w:val="27"/>
        </w:rPr>
      </w:pPr>
      <w:r w:rsidRPr="00D616FE">
        <w:rPr>
          <w:rFonts w:asciiTheme="majorBidi" w:hAnsiTheme="majorBidi" w:cstheme="majorBidi"/>
          <w:color w:val="000000" w:themeColor="text1"/>
          <w:sz w:val="27"/>
          <w:szCs w:val="27"/>
        </w:rPr>
        <w:lastRenderedPageBreak/>
        <w:t>In general, a baby who dies within 30 days needs to be buried,</w:t>
      </w:r>
      <w:bookmarkStart w:id="0" w:name="footnoteRef1a5390113"/>
      <w:r w:rsidRPr="00D616FE">
        <w:rPr>
          <w:rFonts w:asciiTheme="majorBidi" w:hAnsiTheme="majorBidi" w:cstheme="majorBidi"/>
          <w:color w:val="000000" w:themeColor="text1"/>
          <w:sz w:val="27"/>
          <w:szCs w:val="27"/>
        </w:rPr>
        <w:fldChar w:fldCharType="begin"/>
      </w:r>
      <w:r w:rsidRPr="00D616FE">
        <w:rPr>
          <w:rFonts w:asciiTheme="majorBidi" w:hAnsiTheme="majorBidi" w:cstheme="majorBidi"/>
          <w:color w:val="000000" w:themeColor="text1"/>
          <w:sz w:val="27"/>
          <w:szCs w:val="27"/>
        </w:rPr>
        <w:instrText xml:space="preserve"> HYPERLINK "javascript:doFootnote('1a5390113');" </w:instrText>
      </w:r>
      <w:r w:rsidRPr="00D616FE">
        <w:rPr>
          <w:rFonts w:asciiTheme="majorBidi" w:hAnsiTheme="majorBidi" w:cstheme="majorBidi"/>
          <w:color w:val="000000" w:themeColor="text1"/>
          <w:sz w:val="27"/>
          <w:szCs w:val="27"/>
        </w:rPr>
        <w:fldChar w:fldCharType="separate"/>
      </w:r>
      <w:r w:rsidRPr="00D616FE">
        <w:rPr>
          <w:rStyle w:val="Hyperlink"/>
          <w:rFonts w:asciiTheme="majorBidi" w:hAnsiTheme="majorBidi" w:cstheme="majorBidi"/>
          <w:color w:val="000000" w:themeColor="text1"/>
          <w:sz w:val="27"/>
          <w:szCs w:val="27"/>
          <w:u w:val="none"/>
          <w:vertAlign w:val="superscript"/>
        </w:rPr>
        <w:t>1</w:t>
      </w:r>
      <w:r w:rsidRPr="00D616FE">
        <w:rPr>
          <w:rFonts w:asciiTheme="majorBidi" w:hAnsiTheme="majorBidi" w:cstheme="majorBidi"/>
          <w:color w:val="000000" w:themeColor="text1"/>
          <w:sz w:val="27"/>
          <w:szCs w:val="27"/>
        </w:rPr>
        <w:fldChar w:fldCharType="end"/>
      </w:r>
      <w:bookmarkEnd w:id="0"/>
      <w:r w:rsidRPr="00D616FE">
        <w:rPr>
          <w:rFonts w:asciiTheme="majorBidi" w:hAnsiTheme="majorBidi" w:cstheme="majorBidi"/>
          <w:color w:val="000000" w:themeColor="text1"/>
          <w:sz w:val="27"/>
          <w:szCs w:val="27"/>
        </w:rPr>
        <w:t> albeit without the usual funeral and mourning rituals. None of the liturgies of the burial service, including </w:t>
      </w:r>
      <w:r w:rsidRPr="00D616FE">
        <w:rPr>
          <w:rStyle w:val="glossaryitem"/>
          <w:rFonts w:asciiTheme="majorBidi" w:hAnsiTheme="majorBidi" w:cstheme="majorBidi"/>
          <w:color w:val="000000" w:themeColor="text1"/>
          <w:sz w:val="27"/>
          <w:szCs w:val="27"/>
        </w:rPr>
        <w:t>Kaddish</w:t>
      </w:r>
      <w:r w:rsidRPr="00D616FE">
        <w:rPr>
          <w:rFonts w:asciiTheme="majorBidi" w:hAnsiTheme="majorBidi" w:cstheme="majorBidi"/>
          <w:color w:val="000000" w:themeColor="text1"/>
          <w:sz w:val="27"/>
          <w:szCs w:val="27"/>
        </w:rPr>
        <w:t>, are recited.</w:t>
      </w:r>
    </w:p>
    <w:p w14:paraId="4EAB1436" w14:textId="364AB1F3" w:rsidR="00DF6E67" w:rsidRPr="00D616FE" w:rsidRDefault="00DF6E67" w:rsidP="00DF6E67">
      <w:pPr>
        <w:pStyle w:val="NoSpacing"/>
        <w:jc w:val="both"/>
        <w:rPr>
          <w:rFonts w:asciiTheme="majorBidi" w:hAnsiTheme="majorBidi" w:cstheme="majorBidi"/>
          <w:color w:val="000000" w:themeColor="text1"/>
          <w:sz w:val="27"/>
          <w:szCs w:val="27"/>
        </w:rPr>
      </w:pPr>
      <w:r w:rsidRPr="00D616FE">
        <w:rPr>
          <w:rFonts w:asciiTheme="majorBidi" w:hAnsiTheme="majorBidi" w:cstheme="majorBidi"/>
          <w:color w:val="000000" w:themeColor="text1"/>
          <w:sz w:val="27"/>
          <w:szCs w:val="27"/>
        </w:rPr>
        <w:tab/>
        <w:t>There are, however, specific laws that pertain to the burial of this child, which are taken care of by the </w:t>
      </w:r>
      <w:proofErr w:type="spellStart"/>
      <w:r w:rsidR="00102277">
        <w:fldChar w:fldCharType="begin"/>
      </w:r>
      <w:r w:rsidR="00102277">
        <w:instrText xml:space="preserve"> HYPERLINK "https://www.chabad.org/library/article_cdo/aid/4107711/jewish/The-Chevra-Kadisha.htm" \o "The Chevra Kadisha" </w:instrText>
      </w:r>
      <w:r w:rsidR="00102277">
        <w:fldChar w:fldCharType="separate"/>
      </w:r>
      <w:r w:rsidRPr="00D616FE">
        <w:rPr>
          <w:rStyle w:val="Hyperlink"/>
          <w:rFonts w:asciiTheme="majorBidi" w:hAnsiTheme="majorBidi" w:cstheme="majorBidi"/>
          <w:i/>
          <w:iCs/>
          <w:color w:val="000000" w:themeColor="text1"/>
          <w:sz w:val="27"/>
          <w:szCs w:val="27"/>
          <w:u w:val="none"/>
        </w:rPr>
        <w:t>chevra</w:t>
      </w:r>
      <w:proofErr w:type="spellEnd"/>
      <w:r w:rsidRPr="00D616FE">
        <w:rPr>
          <w:rStyle w:val="Hyperlink"/>
          <w:rFonts w:asciiTheme="majorBidi" w:hAnsiTheme="majorBidi" w:cstheme="majorBidi"/>
          <w:i/>
          <w:iCs/>
          <w:color w:val="000000" w:themeColor="text1"/>
          <w:sz w:val="27"/>
          <w:szCs w:val="27"/>
          <w:u w:val="none"/>
        </w:rPr>
        <w:t xml:space="preserve"> </w:t>
      </w:r>
      <w:proofErr w:type="spellStart"/>
      <w:r w:rsidRPr="00D616FE">
        <w:rPr>
          <w:rStyle w:val="Hyperlink"/>
          <w:rFonts w:asciiTheme="majorBidi" w:hAnsiTheme="majorBidi" w:cstheme="majorBidi"/>
          <w:i/>
          <w:iCs/>
          <w:color w:val="000000" w:themeColor="text1"/>
          <w:sz w:val="27"/>
          <w:szCs w:val="27"/>
          <w:u w:val="none"/>
        </w:rPr>
        <w:t>kadisha</w:t>
      </w:r>
      <w:proofErr w:type="spellEnd"/>
      <w:r w:rsidR="00102277">
        <w:rPr>
          <w:rStyle w:val="Hyperlink"/>
          <w:rFonts w:asciiTheme="majorBidi" w:hAnsiTheme="majorBidi" w:cstheme="majorBidi"/>
          <w:i/>
          <w:iCs/>
          <w:color w:val="000000" w:themeColor="text1"/>
          <w:sz w:val="27"/>
          <w:szCs w:val="27"/>
          <w:u w:val="none"/>
        </w:rPr>
        <w:fldChar w:fldCharType="end"/>
      </w:r>
      <w:r w:rsidRPr="00D616FE">
        <w:rPr>
          <w:rFonts w:asciiTheme="majorBidi" w:hAnsiTheme="majorBidi" w:cstheme="majorBidi"/>
          <w:color w:val="000000" w:themeColor="text1"/>
          <w:sz w:val="27"/>
          <w:szCs w:val="27"/>
        </w:rPr>
        <w:t> (Jewish burial society). This includes giving the baby a name, as well as circumcising the baby if need be. The baby is buried privately, usually with just three people from the burial society present. Generally, even the family is not in attendance.</w:t>
      </w:r>
      <w:bookmarkStart w:id="1" w:name="footnoteRef2a5390113"/>
      <w:r w:rsidRPr="00D616FE">
        <w:rPr>
          <w:rFonts w:asciiTheme="majorBidi" w:hAnsiTheme="majorBidi" w:cstheme="majorBidi"/>
          <w:color w:val="000000" w:themeColor="text1"/>
          <w:sz w:val="27"/>
          <w:szCs w:val="27"/>
        </w:rPr>
        <w:fldChar w:fldCharType="begin"/>
      </w:r>
      <w:r w:rsidRPr="00D616FE">
        <w:rPr>
          <w:rFonts w:asciiTheme="majorBidi" w:hAnsiTheme="majorBidi" w:cstheme="majorBidi"/>
          <w:color w:val="000000" w:themeColor="text1"/>
          <w:sz w:val="27"/>
          <w:szCs w:val="27"/>
        </w:rPr>
        <w:instrText xml:space="preserve"> HYPERLINK "javascript:doFootnote('2a5390113');" </w:instrText>
      </w:r>
      <w:r w:rsidRPr="00D616FE">
        <w:rPr>
          <w:rFonts w:asciiTheme="majorBidi" w:hAnsiTheme="majorBidi" w:cstheme="majorBidi"/>
          <w:color w:val="000000" w:themeColor="text1"/>
          <w:sz w:val="27"/>
          <w:szCs w:val="27"/>
        </w:rPr>
        <w:fldChar w:fldCharType="separate"/>
      </w:r>
      <w:r w:rsidRPr="00D616FE">
        <w:rPr>
          <w:rStyle w:val="Hyperlink"/>
          <w:rFonts w:asciiTheme="majorBidi" w:hAnsiTheme="majorBidi" w:cstheme="majorBidi"/>
          <w:color w:val="000000" w:themeColor="text1"/>
          <w:sz w:val="27"/>
          <w:szCs w:val="27"/>
          <w:u w:val="none"/>
          <w:vertAlign w:val="superscript"/>
        </w:rPr>
        <w:t>2</w:t>
      </w:r>
      <w:r w:rsidRPr="00D616FE">
        <w:rPr>
          <w:rFonts w:asciiTheme="majorBidi" w:hAnsiTheme="majorBidi" w:cstheme="majorBidi"/>
          <w:color w:val="000000" w:themeColor="text1"/>
          <w:sz w:val="27"/>
          <w:szCs w:val="27"/>
        </w:rPr>
        <w:fldChar w:fldCharType="end"/>
      </w:r>
      <w:bookmarkEnd w:id="1"/>
    </w:p>
    <w:p w14:paraId="14332BDE" w14:textId="6A997E3B" w:rsidR="00DF6E67" w:rsidRPr="00D616FE" w:rsidRDefault="00DF6E67" w:rsidP="00DF6E67">
      <w:pPr>
        <w:pStyle w:val="NoSpacing"/>
        <w:jc w:val="both"/>
        <w:rPr>
          <w:rFonts w:asciiTheme="majorBidi" w:hAnsiTheme="majorBidi" w:cstheme="majorBidi"/>
          <w:color w:val="000000" w:themeColor="text1"/>
          <w:sz w:val="27"/>
          <w:szCs w:val="27"/>
        </w:rPr>
      </w:pPr>
      <w:r w:rsidRPr="00D616FE">
        <w:rPr>
          <w:rFonts w:asciiTheme="majorBidi" w:hAnsiTheme="majorBidi" w:cstheme="majorBidi"/>
          <w:color w:val="000000" w:themeColor="text1"/>
          <w:sz w:val="27"/>
          <w:szCs w:val="27"/>
        </w:rPr>
        <w:tab/>
        <w:t>One of the reasons for this is that until quite recently, the rate of neonatal death was quite high. In the Middle Ages, parents anticipated many pregnancies, fully aware that a high percentage of the babies would not survive. As sad as miscarriages and stillbirths were, the family and the community knew of the risks and expected a certain amount of loss.</w:t>
      </w:r>
    </w:p>
    <w:p w14:paraId="0A26ABBC" w14:textId="1D8C9E2A" w:rsidR="00DF6E67" w:rsidRPr="00D616FE" w:rsidRDefault="00DF6E67" w:rsidP="00DF6E67">
      <w:pPr>
        <w:pStyle w:val="NoSpacing"/>
        <w:jc w:val="both"/>
        <w:rPr>
          <w:rFonts w:asciiTheme="majorBidi" w:hAnsiTheme="majorBidi" w:cstheme="majorBidi"/>
          <w:color w:val="000000" w:themeColor="text1"/>
          <w:sz w:val="27"/>
          <w:szCs w:val="27"/>
        </w:rPr>
      </w:pPr>
      <w:r w:rsidRPr="00D616FE">
        <w:rPr>
          <w:rFonts w:asciiTheme="majorBidi" w:hAnsiTheme="majorBidi" w:cstheme="majorBidi"/>
          <w:color w:val="000000" w:themeColor="text1"/>
          <w:sz w:val="27"/>
          <w:szCs w:val="27"/>
        </w:rPr>
        <w:tab/>
        <w:t>The rabbis were aware of this as well. Thus, the predominant position of Jewish law was that if a baby did not survive for 30 days, it was as if the baby had not lived.</w:t>
      </w:r>
      <w:bookmarkStart w:id="2" w:name="footnoteRef3a5390113"/>
      <w:r w:rsidRPr="00D616FE">
        <w:rPr>
          <w:rFonts w:asciiTheme="majorBidi" w:hAnsiTheme="majorBidi" w:cstheme="majorBidi"/>
          <w:color w:val="000000" w:themeColor="text1"/>
          <w:sz w:val="27"/>
          <w:szCs w:val="27"/>
        </w:rPr>
        <w:fldChar w:fldCharType="begin"/>
      </w:r>
      <w:r w:rsidRPr="00D616FE">
        <w:rPr>
          <w:rFonts w:asciiTheme="majorBidi" w:hAnsiTheme="majorBidi" w:cstheme="majorBidi"/>
          <w:color w:val="000000" w:themeColor="text1"/>
          <w:sz w:val="27"/>
          <w:szCs w:val="27"/>
        </w:rPr>
        <w:instrText xml:space="preserve"> HYPERLINK "javascript:doFootnote('3a5390113');" </w:instrText>
      </w:r>
      <w:r w:rsidRPr="00D616FE">
        <w:rPr>
          <w:rFonts w:asciiTheme="majorBidi" w:hAnsiTheme="majorBidi" w:cstheme="majorBidi"/>
          <w:color w:val="000000" w:themeColor="text1"/>
          <w:sz w:val="27"/>
          <w:szCs w:val="27"/>
        </w:rPr>
        <w:fldChar w:fldCharType="separate"/>
      </w:r>
      <w:r w:rsidRPr="00D616FE">
        <w:rPr>
          <w:rStyle w:val="Hyperlink"/>
          <w:rFonts w:asciiTheme="majorBidi" w:hAnsiTheme="majorBidi" w:cstheme="majorBidi"/>
          <w:color w:val="000000" w:themeColor="text1"/>
          <w:sz w:val="27"/>
          <w:szCs w:val="27"/>
          <w:u w:val="none"/>
          <w:vertAlign w:val="superscript"/>
        </w:rPr>
        <w:t>3</w:t>
      </w:r>
      <w:r w:rsidRPr="00D616FE">
        <w:rPr>
          <w:rFonts w:asciiTheme="majorBidi" w:hAnsiTheme="majorBidi" w:cstheme="majorBidi"/>
          <w:color w:val="000000" w:themeColor="text1"/>
          <w:sz w:val="27"/>
          <w:szCs w:val="27"/>
        </w:rPr>
        <w:fldChar w:fldCharType="end"/>
      </w:r>
      <w:bookmarkEnd w:id="2"/>
    </w:p>
    <w:p w14:paraId="0896F4BC" w14:textId="369C66FB" w:rsidR="00DF6E67" w:rsidRPr="00D616FE" w:rsidRDefault="00DF6E67" w:rsidP="00DF6E67">
      <w:pPr>
        <w:pStyle w:val="NoSpacing"/>
        <w:jc w:val="both"/>
        <w:rPr>
          <w:rFonts w:asciiTheme="majorBidi" w:hAnsiTheme="majorBidi" w:cstheme="majorBidi"/>
          <w:color w:val="000000" w:themeColor="text1"/>
          <w:sz w:val="27"/>
          <w:szCs w:val="27"/>
        </w:rPr>
      </w:pPr>
      <w:r w:rsidRPr="00D616FE">
        <w:rPr>
          <w:rFonts w:asciiTheme="majorBidi" w:hAnsiTheme="majorBidi" w:cstheme="majorBidi"/>
          <w:color w:val="000000" w:themeColor="text1"/>
          <w:sz w:val="27"/>
          <w:szCs w:val="27"/>
        </w:rPr>
        <w:tab/>
        <w:t>Although the child was buried, there was no funeral per se, the grave was left unmarked, and the parents might never know where the grave was located. It was considered an act of kindness to the parents and the community, for without the restriction, families would have been in mourning almost continuously.</w:t>
      </w:r>
    </w:p>
    <w:p w14:paraId="223794EF" w14:textId="29278E17" w:rsidR="00DF6E67" w:rsidRPr="00D616FE" w:rsidRDefault="00DF6E67" w:rsidP="00DF6E67">
      <w:pPr>
        <w:pStyle w:val="NoSpacing"/>
        <w:jc w:val="both"/>
        <w:rPr>
          <w:rFonts w:asciiTheme="majorBidi" w:hAnsiTheme="majorBidi" w:cstheme="majorBidi"/>
          <w:color w:val="000000" w:themeColor="text1"/>
          <w:sz w:val="27"/>
          <w:szCs w:val="27"/>
        </w:rPr>
      </w:pPr>
      <w:r w:rsidRPr="00D616FE">
        <w:rPr>
          <w:rFonts w:asciiTheme="majorBidi" w:hAnsiTheme="majorBidi" w:cstheme="majorBidi"/>
          <w:color w:val="000000" w:themeColor="text1"/>
          <w:sz w:val="27"/>
          <w:szCs w:val="27"/>
        </w:rPr>
        <w:tab/>
        <w:t>(Note: Since times have changed and stillbirths have, thank </w:t>
      </w:r>
      <w:hyperlink r:id="rId11" w:tooltip="God" w:history="1">
        <w:r w:rsidRPr="00D616FE">
          <w:rPr>
            <w:rStyle w:val="Hyperlink"/>
            <w:rFonts w:asciiTheme="majorBidi" w:hAnsiTheme="majorBidi" w:cstheme="majorBidi"/>
            <w:color w:val="000000" w:themeColor="text1"/>
            <w:sz w:val="27"/>
            <w:szCs w:val="27"/>
            <w:u w:val="none"/>
          </w:rPr>
          <w:t>G</w:t>
        </w:r>
        <w:r w:rsidRPr="00D616FE">
          <w:rPr>
            <w:rStyle w:val="Hyperlink"/>
            <w:rFonts w:asciiTheme="majorBidi" w:hAnsiTheme="majorBidi" w:cstheme="majorBidi"/>
            <w:color w:val="000000" w:themeColor="text1"/>
            <w:sz w:val="27"/>
            <w:szCs w:val="27"/>
            <w:u w:val="none"/>
          </w:rPr>
          <w:noBreakHyphen/>
          <w:t>d</w:t>
        </w:r>
      </w:hyperlink>
      <w:r w:rsidRPr="00D616FE">
        <w:rPr>
          <w:rFonts w:asciiTheme="majorBidi" w:hAnsiTheme="majorBidi" w:cstheme="majorBidi"/>
          <w:color w:val="000000" w:themeColor="text1"/>
          <w:sz w:val="27"/>
          <w:szCs w:val="27"/>
        </w:rPr>
        <w:t>, become a somewhat rarer occurrence, there are some communities in which the parents attend the burial. One should consult with one’s rabbi and/or the local burial society.)</w:t>
      </w:r>
    </w:p>
    <w:p w14:paraId="4FD3795B" w14:textId="77777777" w:rsidR="00DF6E67" w:rsidRDefault="00DF6E67" w:rsidP="00DF6E67">
      <w:pPr>
        <w:pStyle w:val="NoSpacing"/>
        <w:jc w:val="both"/>
        <w:rPr>
          <w:rFonts w:asciiTheme="majorBidi" w:hAnsiTheme="majorBidi" w:cstheme="majorBidi"/>
          <w:b/>
          <w:bCs/>
          <w:color w:val="000000" w:themeColor="text1"/>
          <w:sz w:val="28"/>
          <w:szCs w:val="28"/>
        </w:rPr>
      </w:pPr>
    </w:p>
    <w:p w14:paraId="495956FC" w14:textId="6D82D933" w:rsidR="00DF6E67" w:rsidRPr="00DF6E67" w:rsidRDefault="00DF6E67" w:rsidP="00DF6E67">
      <w:pPr>
        <w:pStyle w:val="NoSpacing"/>
        <w:jc w:val="center"/>
        <w:rPr>
          <w:rFonts w:asciiTheme="majorBidi" w:hAnsiTheme="majorBidi" w:cstheme="majorBidi"/>
          <w:color w:val="000000" w:themeColor="text1"/>
          <w:sz w:val="28"/>
          <w:szCs w:val="28"/>
        </w:rPr>
      </w:pPr>
      <w:r w:rsidRPr="00DF6E67">
        <w:rPr>
          <w:rFonts w:asciiTheme="majorBidi" w:hAnsiTheme="majorBidi" w:cstheme="majorBidi"/>
          <w:b/>
          <w:bCs/>
          <w:color w:val="000000" w:themeColor="text1"/>
          <w:sz w:val="28"/>
          <w:szCs w:val="28"/>
        </w:rPr>
        <w:t>The Resurrection of the Dead</w:t>
      </w:r>
    </w:p>
    <w:p w14:paraId="036AEA4D" w14:textId="7EE36D66" w:rsidR="00DF6E67" w:rsidRPr="00DF6E67" w:rsidRDefault="00DF6E67" w:rsidP="00DF6E6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DF6E67">
        <w:rPr>
          <w:rFonts w:asciiTheme="majorBidi" w:hAnsiTheme="majorBidi" w:cstheme="majorBidi"/>
          <w:color w:val="000000" w:themeColor="text1"/>
          <w:sz w:val="28"/>
          <w:szCs w:val="28"/>
        </w:rPr>
        <w:t>Although, as mentioned, there is no funeral or mourning, we are still careful to bury the child. One reason for this stems from the cardinal Jewish belief that the soul is eternal.</w:t>
      </w:r>
      <w:bookmarkStart w:id="3" w:name="footnoteRef4a5390113"/>
      <w:r w:rsidRPr="00DF6E67">
        <w:rPr>
          <w:rFonts w:asciiTheme="majorBidi" w:hAnsiTheme="majorBidi" w:cstheme="majorBidi"/>
          <w:color w:val="000000" w:themeColor="text1"/>
          <w:sz w:val="28"/>
          <w:szCs w:val="28"/>
        </w:rPr>
        <w:fldChar w:fldCharType="begin"/>
      </w:r>
      <w:r w:rsidRPr="00DF6E67">
        <w:rPr>
          <w:rFonts w:asciiTheme="majorBidi" w:hAnsiTheme="majorBidi" w:cstheme="majorBidi"/>
          <w:color w:val="000000" w:themeColor="text1"/>
          <w:sz w:val="28"/>
          <w:szCs w:val="28"/>
        </w:rPr>
        <w:instrText xml:space="preserve"> HYPERLINK "javascript:doFootnote('4a5390113');" </w:instrText>
      </w:r>
      <w:r w:rsidRPr="00DF6E67">
        <w:rPr>
          <w:rFonts w:asciiTheme="majorBidi" w:hAnsiTheme="majorBidi" w:cstheme="majorBidi"/>
          <w:color w:val="000000" w:themeColor="text1"/>
          <w:sz w:val="28"/>
          <w:szCs w:val="28"/>
        </w:rPr>
        <w:fldChar w:fldCharType="separate"/>
      </w:r>
      <w:r w:rsidRPr="00DF6E67">
        <w:rPr>
          <w:rStyle w:val="Hyperlink"/>
          <w:rFonts w:asciiTheme="majorBidi" w:hAnsiTheme="majorBidi" w:cstheme="majorBidi"/>
          <w:color w:val="000000" w:themeColor="text1"/>
          <w:sz w:val="28"/>
          <w:szCs w:val="28"/>
          <w:u w:val="none"/>
          <w:vertAlign w:val="superscript"/>
        </w:rPr>
        <w:t>4</w:t>
      </w:r>
      <w:r w:rsidRPr="00DF6E67">
        <w:rPr>
          <w:rFonts w:asciiTheme="majorBidi" w:hAnsiTheme="majorBidi" w:cstheme="majorBidi"/>
          <w:color w:val="000000" w:themeColor="text1"/>
          <w:sz w:val="28"/>
          <w:szCs w:val="28"/>
        </w:rPr>
        <w:fldChar w:fldCharType="end"/>
      </w:r>
      <w:bookmarkEnd w:id="3"/>
      <w:r w:rsidRPr="00DF6E67">
        <w:rPr>
          <w:rFonts w:asciiTheme="majorBidi" w:hAnsiTheme="majorBidi" w:cstheme="majorBidi"/>
          <w:color w:val="000000" w:themeColor="text1"/>
          <w:sz w:val="28"/>
          <w:szCs w:val="28"/>
        </w:rPr>
        <w:t> When people pass away, their souls continue on in the afterlife, and eventually, in the messianic era, the dead will be resurrected and reunited with their loved ones.</w:t>
      </w:r>
    </w:p>
    <w:p w14:paraId="37AB3CE7" w14:textId="75E8DDFC" w:rsidR="00DF6E67" w:rsidRPr="00DF6E67" w:rsidRDefault="00DF6E67" w:rsidP="00DF6E6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DF6E67">
        <w:rPr>
          <w:rFonts w:asciiTheme="majorBidi" w:hAnsiTheme="majorBidi" w:cstheme="majorBidi"/>
          <w:color w:val="000000" w:themeColor="text1"/>
          <w:sz w:val="28"/>
          <w:szCs w:val="28"/>
        </w:rPr>
        <w:t>This applies even to a stillborn baby. It is for this reason that a stillborn is named by the </w:t>
      </w:r>
      <w:proofErr w:type="spellStart"/>
      <w:r w:rsidRPr="00DF6E67">
        <w:rPr>
          <w:rStyle w:val="glossaryitem"/>
          <w:rFonts w:asciiTheme="majorBidi" w:hAnsiTheme="majorBidi" w:cstheme="majorBidi"/>
          <w:i/>
          <w:iCs/>
          <w:color w:val="000000" w:themeColor="text1"/>
          <w:sz w:val="28"/>
          <w:szCs w:val="28"/>
        </w:rPr>
        <w:t>chevra</w:t>
      </w:r>
      <w:proofErr w:type="spellEnd"/>
      <w:r w:rsidRPr="00DF6E67">
        <w:rPr>
          <w:rStyle w:val="glossaryitem"/>
          <w:rFonts w:asciiTheme="majorBidi" w:hAnsiTheme="majorBidi" w:cstheme="majorBidi"/>
          <w:i/>
          <w:iCs/>
          <w:color w:val="000000" w:themeColor="text1"/>
          <w:sz w:val="28"/>
          <w:szCs w:val="28"/>
        </w:rPr>
        <w:t xml:space="preserve"> </w:t>
      </w:r>
      <w:proofErr w:type="spellStart"/>
      <w:r w:rsidRPr="00DF6E67">
        <w:rPr>
          <w:rStyle w:val="glossaryitem"/>
          <w:rFonts w:asciiTheme="majorBidi" w:hAnsiTheme="majorBidi" w:cstheme="majorBidi"/>
          <w:i/>
          <w:iCs/>
          <w:color w:val="000000" w:themeColor="text1"/>
          <w:sz w:val="28"/>
          <w:szCs w:val="28"/>
        </w:rPr>
        <w:t>kadisha</w:t>
      </w:r>
      <w:proofErr w:type="spellEnd"/>
      <w:r w:rsidRPr="00DF6E67">
        <w:rPr>
          <w:rFonts w:asciiTheme="majorBidi" w:hAnsiTheme="majorBidi" w:cstheme="majorBidi"/>
          <w:color w:val="000000" w:themeColor="text1"/>
          <w:sz w:val="28"/>
          <w:szCs w:val="28"/>
        </w:rPr>
        <w:t> and is even circumcised post-mortem (for more on this, see </w:t>
      </w:r>
      <w:hyperlink r:id="rId12" w:tooltip="Post-mortem Naming and Circumcision for a Stillbirth" w:history="1">
        <w:r w:rsidRPr="00DF6E67">
          <w:rPr>
            <w:rStyle w:val="Hyperlink"/>
            <w:rFonts w:asciiTheme="majorBidi" w:hAnsiTheme="majorBidi" w:cstheme="majorBidi"/>
            <w:color w:val="000000" w:themeColor="text1"/>
            <w:sz w:val="28"/>
            <w:szCs w:val="28"/>
            <w:u w:val="none"/>
          </w:rPr>
          <w:t>Post-mortem Naming and Circumcision for a Stillbirth</w:t>
        </w:r>
      </w:hyperlink>
      <w:r w:rsidRPr="00DF6E67">
        <w:rPr>
          <w:rFonts w:asciiTheme="majorBidi" w:hAnsiTheme="majorBidi" w:cstheme="majorBidi"/>
          <w:color w:val="000000" w:themeColor="text1"/>
          <w:sz w:val="28"/>
          <w:szCs w:val="28"/>
        </w:rPr>
        <w:t>).</w:t>
      </w:r>
    </w:p>
    <w:p w14:paraId="3F4C34D9" w14:textId="0198F72D" w:rsidR="00DF6E67" w:rsidRPr="00DF6E67" w:rsidRDefault="00DF6E67" w:rsidP="00DF6E6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DF6E67">
        <w:rPr>
          <w:rFonts w:asciiTheme="majorBidi" w:hAnsiTheme="majorBidi" w:cstheme="majorBidi"/>
          <w:color w:val="000000" w:themeColor="text1"/>
          <w:sz w:val="28"/>
          <w:szCs w:val="28"/>
        </w:rPr>
        <w:t>The </w:t>
      </w:r>
      <w:r w:rsidRPr="00DF6E67">
        <w:rPr>
          <w:rStyle w:val="glossaryitem"/>
          <w:rFonts w:asciiTheme="majorBidi" w:hAnsiTheme="majorBidi" w:cstheme="majorBidi"/>
          <w:color w:val="000000" w:themeColor="text1"/>
          <w:sz w:val="28"/>
          <w:szCs w:val="28"/>
        </w:rPr>
        <w:t>Zohar</w:t>
      </w:r>
      <w:r w:rsidRPr="00DF6E67">
        <w:rPr>
          <w:rFonts w:asciiTheme="majorBidi" w:hAnsiTheme="majorBidi" w:cstheme="majorBidi"/>
          <w:color w:val="000000" w:themeColor="text1"/>
          <w:sz w:val="28"/>
          <w:szCs w:val="28"/>
        </w:rPr>
        <w:t> explains that proper burial in the ground is conducive to the resurrection process and a reflection of belief in the resurrection of the dead.</w:t>
      </w:r>
      <w:bookmarkStart w:id="4" w:name="footnoteRef5a5390113"/>
      <w:r w:rsidRPr="00DF6E67">
        <w:rPr>
          <w:rFonts w:asciiTheme="majorBidi" w:hAnsiTheme="majorBidi" w:cstheme="majorBidi"/>
          <w:color w:val="000000" w:themeColor="text1"/>
          <w:sz w:val="28"/>
          <w:szCs w:val="28"/>
        </w:rPr>
        <w:fldChar w:fldCharType="begin"/>
      </w:r>
      <w:r w:rsidRPr="00DF6E67">
        <w:rPr>
          <w:rFonts w:asciiTheme="majorBidi" w:hAnsiTheme="majorBidi" w:cstheme="majorBidi"/>
          <w:color w:val="000000" w:themeColor="text1"/>
          <w:sz w:val="28"/>
          <w:szCs w:val="28"/>
        </w:rPr>
        <w:instrText xml:space="preserve"> HYPERLINK "javascript:doFootnote('5a5390113');" </w:instrText>
      </w:r>
      <w:r w:rsidRPr="00DF6E67">
        <w:rPr>
          <w:rFonts w:asciiTheme="majorBidi" w:hAnsiTheme="majorBidi" w:cstheme="majorBidi"/>
          <w:color w:val="000000" w:themeColor="text1"/>
          <w:sz w:val="28"/>
          <w:szCs w:val="28"/>
        </w:rPr>
        <w:fldChar w:fldCharType="separate"/>
      </w:r>
      <w:r w:rsidRPr="00DF6E67">
        <w:rPr>
          <w:rStyle w:val="Hyperlink"/>
          <w:rFonts w:asciiTheme="majorBidi" w:hAnsiTheme="majorBidi" w:cstheme="majorBidi"/>
          <w:color w:val="000000" w:themeColor="text1"/>
          <w:sz w:val="28"/>
          <w:szCs w:val="28"/>
          <w:u w:val="none"/>
          <w:vertAlign w:val="superscript"/>
        </w:rPr>
        <w:t>5</w:t>
      </w:r>
      <w:r w:rsidRPr="00DF6E67">
        <w:rPr>
          <w:rFonts w:asciiTheme="majorBidi" w:hAnsiTheme="majorBidi" w:cstheme="majorBidi"/>
          <w:color w:val="000000" w:themeColor="text1"/>
          <w:sz w:val="28"/>
          <w:szCs w:val="28"/>
        </w:rPr>
        <w:fldChar w:fldCharType="end"/>
      </w:r>
      <w:bookmarkEnd w:id="4"/>
    </w:p>
    <w:p w14:paraId="49750EFC" w14:textId="77777777" w:rsidR="00DF6E67" w:rsidRDefault="00DF6E67" w:rsidP="00DF6E67">
      <w:pPr>
        <w:pStyle w:val="NoSpacing"/>
        <w:jc w:val="both"/>
        <w:rPr>
          <w:rFonts w:asciiTheme="majorBidi" w:hAnsiTheme="majorBidi" w:cstheme="majorBidi"/>
          <w:b/>
          <w:bCs/>
          <w:color w:val="000000" w:themeColor="text1"/>
          <w:sz w:val="28"/>
          <w:szCs w:val="28"/>
        </w:rPr>
      </w:pPr>
    </w:p>
    <w:p w14:paraId="699434E2" w14:textId="644F18BE" w:rsidR="00DF6E67" w:rsidRPr="00DF6E67" w:rsidRDefault="00DF6E67" w:rsidP="00DF6E67">
      <w:pPr>
        <w:pStyle w:val="NoSpacing"/>
        <w:jc w:val="center"/>
        <w:rPr>
          <w:rFonts w:asciiTheme="majorBidi" w:hAnsiTheme="majorBidi" w:cstheme="majorBidi"/>
          <w:color w:val="000000" w:themeColor="text1"/>
          <w:sz w:val="28"/>
          <w:szCs w:val="28"/>
        </w:rPr>
      </w:pPr>
      <w:r w:rsidRPr="00DF6E67">
        <w:rPr>
          <w:rFonts w:asciiTheme="majorBidi" w:hAnsiTheme="majorBidi" w:cstheme="majorBidi"/>
          <w:b/>
          <w:bCs/>
          <w:color w:val="000000" w:themeColor="text1"/>
          <w:sz w:val="28"/>
          <w:szCs w:val="28"/>
        </w:rPr>
        <w:t>Why Were These Souls Born?</w:t>
      </w:r>
    </w:p>
    <w:p w14:paraId="75BDA9F3" w14:textId="2ACCB64F" w:rsidR="00DF6E67" w:rsidRPr="00DF6E67" w:rsidRDefault="00DF6E67" w:rsidP="00DF6E6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DF6E67">
        <w:rPr>
          <w:rFonts w:asciiTheme="majorBidi" w:hAnsiTheme="majorBidi" w:cstheme="majorBidi"/>
          <w:color w:val="000000" w:themeColor="text1"/>
          <w:sz w:val="28"/>
          <w:szCs w:val="28"/>
        </w:rPr>
        <w:t>There are esoteric reasons why a soul must briefly enter this world in such a fashion, usually related to the loftiness of the soul.</w:t>
      </w:r>
      <w:bookmarkStart w:id="5" w:name="footnoteRef6a5390113"/>
      <w:r w:rsidRPr="00DF6E67">
        <w:rPr>
          <w:rFonts w:asciiTheme="majorBidi" w:hAnsiTheme="majorBidi" w:cstheme="majorBidi"/>
          <w:color w:val="000000" w:themeColor="text1"/>
          <w:sz w:val="28"/>
          <w:szCs w:val="28"/>
        </w:rPr>
        <w:fldChar w:fldCharType="begin"/>
      </w:r>
      <w:r w:rsidRPr="00DF6E67">
        <w:rPr>
          <w:rFonts w:asciiTheme="majorBidi" w:hAnsiTheme="majorBidi" w:cstheme="majorBidi"/>
          <w:color w:val="000000" w:themeColor="text1"/>
          <w:sz w:val="28"/>
          <w:szCs w:val="28"/>
        </w:rPr>
        <w:instrText xml:space="preserve"> HYPERLINK "javascript:doFootnote('6a5390113');" </w:instrText>
      </w:r>
      <w:r w:rsidRPr="00DF6E67">
        <w:rPr>
          <w:rFonts w:asciiTheme="majorBidi" w:hAnsiTheme="majorBidi" w:cstheme="majorBidi"/>
          <w:color w:val="000000" w:themeColor="text1"/>
          <w:sz w:val="28"/>
          <w:szCs w:val="28"/>
        </w:rPr>
        <w:fldChar w:fldCharType="separate"/>
      </w:r>
      <w:r w:rsidRPr="00DF6E67">
        <w:rPr>
          <w:rStyle w:val="Hyperlink"/>
          <w:rFonts w:asciiTheme="majorBidi" w:hAnsiTheme="majorBidi" w:cstheme="majorBidi"/>
          <w:color w:val="000000" w:themeColor="text1"/>
          <w:sz w:val="28"/>
          <w:szCs w:val="28"/>
          <w:u w:val="none"/>
          <w:vertAlign w:val="superscript"/>
        </w:rPr>
        <w:t>6</w:t>
      </w:r>
      <w:r w:rsidRPr="00DF6E67">
        <w:rPr>
          <w:rFonts w:asciiTheme="majorBidi" w:hAnsiTheme="majorBidi" w:cstheme="majorBidi"/>
          <w:color w:val="000000" w:themeColor="text1"/>
          <w:sz w:val="28"/>
          <w:szCs w:val="28"/>
        </w:rPr>
        <w:fldChar w:fldCharType="end"/>
      </w:r>
      <w:bookmarkEnd w:id="5"/>
    </w:p>
    <w:p w14:paraId="082DC60B" w14:textId="0A7AC999" w:rsidR="00DF6E67" w:rsidRPr="00DF6E67" w:rsidRDefault="00DF6E67" w:rsidP="00DF6E6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DF6E67">
        <w:rPr>
          <w:rFonts w:asciiTheme="majorBidi" w:hAnsiTheme="majorBidi" w:cstheme="majorBidi"/>
          <w:color w:val="000000" w:themeColor="text1"/>
          <w:sz w:val="28"/>
          <w:szCs w:val="28"/>
        </w:rPr>
        <w:t>This soul was not here long enough to be mourned or even to come into contact with (and perhaps be tainted by) the physicality of this world. So </w:t>
      </w:r>
      <w:hyperlink r:id="rId13" w:tooltip="Mourner's Kaddish" w:history="1">
        <w:r w:rsidRPr="00DF6E67">
          <w:rPr>
            <w:rStyle w:val="Hyperlink"/>
            <w:rFonts w:asciiTheme="majorBidi" w:hAnsiTheme="majorBidi" w:cstheme="majorBidi"/>
            <w:color w:val="000000" w:themeColor="text1"/>
            <w:sz w:val="28"/>
            <w:szCs w:val="28"/>
            <w:u w:val="none"/>
          </w:rPr>
          <w:t>Kaddish</w:t>
        </w:r>
      </w:hyperlink>
      <w:r w:rsidRPr="00DF6E67">
        <w:rPr>
          <w:rFonts w:asciiTheme="majorBidi" w:hAnsiTheme="majorBidi" w:cstheme="majorBidi"/>
          <w:color w:val="000000" w:themeColor="text1"/>
          <w:sz w:val="28"/>
          <w:szCs w:val="28"/>
        </w:rPr>
        <w:t xml:space="preserve"> and anything else to “elevate” the soul aren't needed. At the same time, </w:t>
      </w:r>
      <w:r w:rsidRPr="00DF6E67">
        <w:rPr>
          <w:rFonts w:asciiTheme="majorBidi" w:hAnsiTheme="majorBidi" w:cstheme="majorBidi"/>
          <w:color w:val="000000" w:themeColor="text1"/>
          <w:sz w:val="28"/>
          <w:szCs w:val="28"/>
        </w:rPr>
        <w:lastRenderedPageBreak/>
        <w:t>this is a lofty soul that will eventually be resurrected together with all the other souls, and as such we make sure to bury the child.</w:t>
      </w:r>
    </w:p>
    <w:p w14:paraId="5F1343B9" w14:textId="23949E58" w:rsidR="00DF6E67" w:rsidRPr="00DF6E67" w:rsidRDefault="00DF6E67" w:rsidP="00DF6E6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DF6E67">
        <w:rPr>
          <w:rFonts w:asciiTheme="majorBidi" w:hAnsiTheme="majorBidi" w:cstheme="majorBidi"/>
          <w:color w:val="000000" w:themeColor="text1"/>
          <w:sz w:val="28"/>
          <w:szCs w:val="28"/>
        </w:rPr>
        <w:t>Furthermore, the </w:t>
      </w:r>
      <w:r w:rsidRPr="00DF6E67">
        <w:rPr>
          <w:rStyle w:val="glossaryitem"/>
          <w:rFonts w:asciiTheme="majorBidi" w:hAnsiTheme="majorBidi" w:cstheme="majorBidi"/>
          <w:color w:val="000000" w:themeColor="text1"/>
          <w:sz w:val="28"/>
          <w:szCs w:val="28"/>
        </w:rPr>
        <w:t>Talmud</w:t>
      </w:r>
      <w:bookmarkStart w:id="6" w:name="footnoteRef7a5390113"/>
      <w:r w:rsidRPr="00DF6E67">
        <w:rPr>
          <w:rFonts w:asciiTheme="majorBidi" w:hAnsiTheme="majorBidi" w:cstheme="majorBidi"/>
          <w:color w:val="000000" w:themeColor="text1"/>
          <w:sz w:val="28"/>
          <w:szCs w:val="28"/>
        </w:rPr>
        <w:fldChar w:fldCharType="begin"/>
      </w:r>
      <w:r w:rsidRPr="00DF6E67">
        <w:rPr>
          <w:rFonts w:asciiTheme="majorBidi" w:hAnsiTheme="majorBidi" w:cstheme="majorBidi"/>
          <w:color w:val="000000" w:themeColor="text1"/>
          <w:sz w:val="28"/>
          <w:szCs w:val="28"/>
        </w:rPr>
        <w:instrText xml:space="preserve"> HYPERLINK "javascript:doFootnote('7a5390113');" </w:instrText>
      </w:r>
      <w:r w:rsidRPr="00DF6E67">
        <w:rPr>
          <w:rFonts w:asciiTheme="majorBidi" w:hAnsiTheme="majorBidi" w:cstheme="majorBidi"/>
          <w:color w:val="000000" w:themeColor="text1"/>
          <w:sz w:val="28"/>
          <w:szCs w:val="28"/>
        </w:rPr>
        <w:fldChar w:fldCharType="separate"/>
      </w:r>
      <w:r w:rsidRPr="00DF6E67">
        <w:rPr>
          <w:rStyle w:val="Hyperlink"/>
          <w:rFonts w:asciiTheme="majorBidi" w:hAnsiTheme="majorBidi" w:cstheme="majorBidi"/>
          <w:color w:val="000000" w:themeColor="text1"/>
          <w:sz w:val="28"/>
          <w:szCs w:val="28"/>
          <w:u w:val="none"/>
          <w:vertAlign w:val="superscript"/>
        </w:rPr>
        <w:t>7</w:t>
      </w:r>
      <w:r w:rsidRPr="00DF6E67">
        <w:rPr>
          <w:rFonts w:asciiTheme="majorBidi" w:hAnsiTheme="majorBidi" w:cstheme="majorBidi"/>
          <w:color w:val="000000" w:themeColor="text1"/>
          <w:sz w:val="28"/>
          <w:szCs w:val="28"/>
        </w:rPr>
        <w:fldChar w:fldCharType="end"/>
      </w:r>
      <w:bookmarkEnd w:id="6"/>
      <w:r w:rsidRPr="00DF6E67">
        <w:rPr>
          <w:rFonts w:asciiTheme="majorBidi" w:hAnsiTheme="majorBidi" w:cstheme="majorBidi"/>
          <w:color w:val="000000" w:themeColor="text1"/>
          <w:sz w:val="28"/>
          <w:szCs w:val="28"/>
        </w:rPr>
        <w:t> states that </w:t>
      </w:r>
      <w:proofErr w:type="spellStart"/>
      <w:r w:rsidRPr="00DF6E67">
        <w:rPr>
          <w:rStyle w:val="glossaryitem"/>
          <w:rFonts w:asciiTheme="majorBidi" w:hAnsiTheme="majorBidi" w:cstheme="majorBidi"/>
          <w:color w:val="000000" w:themeColor="text1"/>
          <w:sz w:val="28"/>
          <w:szCs w:val="28"/>
        </w:rPr>
        <w:t>Moshiach</w:t>
      </w:r>
      <w:proofErr w:type="spellEnd"/>
      <w:r w:rsidRPr="00DF6E67">
        <w:rPr>
          <w:rFonts w:asciiTheme="majorBidi" w:hAnsiTheme="majorBidi" w:cstheme="majorBidi"/>
          <w:color w:val="000000" w:themeColor="text1"/>
          <w:sz w:val="28"/>
          <w:szCs w:val="28"/>
        </w:rPr>
        <w:t> and the ultimate redemption will not come until there are no more souls in the heavenly storage house, and all the souls that are destined to come into this world have done so. This is accomplished even by souls such as these, which never fully lived.</w:t>
      </w:r>
    </w:p>
    <w:p w14:paraId="011A0519" w14:textId="178B4C72" w:rsidR="00DF6E67" w:rsidRPr="00DF6E67" w:rsidRDefault="00DF6E67" w:rsidP="00DF6E6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DF6E67">
        <w:rPr>
          <w:rFonts w:asciiTheme="majorBidi" w:hAnsiTheme="majorBidi" w:cstheme="majorBidi"/>
          <w:color w:val="000000" w:themeColor="text1"/>
          <w:sz w:val="28"/>
          <w:szCs w:val="28"/>
        </w:rPr>
        <w:t xml:space="preserve">Thus, we can take comfort in knowing that these souls took part in hastening the ultimate redemption and the coming of </w:t>
      </w:r>
      <w:proofErr w:type="spellStart"/>
      <w:r w:rsidRPr="00DF6E67">
        <w:rPr>
          <w:rFonts w:asciiTheme="majorBidi" w:hAnsiTheme="majorBidi" w:cstheme="majorBidi"/>
          <w:color w:val="000000" w:themeColor="text1"/>
          <w:sz w:val="28"/>
          <w:szCs w:val="28"/>
        </w:rPr>
        <w:t>Moshiach</w:t>
      </w:r>
      <w:proofErr w:type="spellEnd"/>
      <w:r w:rsidRPr="00DF6E67">
        <w:rPr>
          <w:rFonts w:asciiTheme="majorBidi" w:hAnsiTheme="majorBidi" w:cstheme="majorBidi"/>
          <w:color w:val="000000" w:themeColor="text1"/>
          <w:sz w:val="28"/>
          <w:szCs w:val="28"/>
        </w:rPr>
        <w:t>.</w:t>
      </w:r>
    </w:p>
    <w:p w14:paraId="5E425158" w14:textId="7E5D303E" w:rsidR="00DF6E67" w:rsidRDefault="00DF6E67" w:rsidP="00DF6E6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DF6E67">
        <w:rPr>
          <w:rFonts w:asciiTheme="majorBidi" w:hAnsiTheme="majorBidi" w:cstheme="majorBidi"/>
          <w:color w:val="000000" w:themeColor="text1"/>
          <w:sz w:val="28"/>
          <w:szCs w:val="28"/>
        </w:rPr>
        <w:t>May we merit the day when the words of the prophet </w:t>
      </w:r>
      <w:r w:rsidRPr="00DF6E67">
        <w:rPr>
          <w:rStyle w:val="glossaryitem"/>
          <w:rFonts w:asciiTheme="majorBidi" w:hAnsiTheme="majorBidi" w:cstheme="majorBidi"/>
          <w:color w:val="000000" w:themeColor="text1"/>
          <w:sz w:val="28"/>
          <w:szCs w:val="28"/>
        </w:rPr>
        <w:t>Isaiah</w:t>
      </w:r>
      <w:r w:rsidRPr="00DF6E67">
        <w:rPr>
          <w:rFonts w:asciiTheme="majorBidi" w:hAnsiTheme="majorBidi" w:cstheme="majorBidi"/>
          <w:color w:val="000000" w:themeColor="text1"/>
          <w:sz w:val="28"/>
          <w:szCs w:val="28"/>
        </w:rPr>
        <w:t> will finally be fulfilled: “Death shall be swallowed up forever, and G</w:t>
      </w:r>
      <w:r w:rsidRPr="00DF6E67">
        <w:rPr>
          <w:rFonts w:asciiTheme="majorBidi" w:hAnsiTheme="majorBidi" w:cstheme="majorBidi"/>
          <w:color w:val="000000" w:themeColor="text1"/>
          <w:sz w:val="28"/>
          <w:szCs w:val="28"/>
        </w:rPr>
        <w:noBreakHyphen/>
        <w:t>d shall wipe the tears from every face.”</w:t>
      </w:r>
      <w:bookmarkStart w:id="7" w:name="footnoteRef8a5390113"/>
      <w:r w:rsidRPr="00DF6E67">
        <w:rPr>
          <w:rFonts w:asciiTheme="majorBidi" w:hAnsiTheme="majorBidi" w:cstheme="majorBidi"/>
          <w:color w:val="000000" w:themeColor="text1"/>
          <w:sz w:val="28"/>
          <w:szCs w:val="28"/>
        </w:rPr>
        <w:fldChar w:fldCharType="begin"/>
      </w:r>
      <w:r w:rsidRPr="00DF6E67">
        <w:rPr>
          <w:rFonts w:asciiTheme="majorBidi" w:hAnsiTheme="majorBidi" w:cstheme="majorBidi"/>
          <w:color w:val="000000" w:themeColor="text1"/>
          <w:sz w:val="28"/>
          <w:szCs w:val="28"/>
        </w:rPr>
        <w:instrText xml:space="preserve"> HYPERLINK "javascript:doFootnote('8a5390113');" </w:instrText>
      </w:r>
      <w:r w:rsidRPr="00DF6E67">
        <w:rPr>
          <w:rFonts w:asciiTheme="majorBidi" w:hAnsiTheme="majorBidi" w:cstheme="majorBidi"/>
          <w:color w:val="000000" w:themeColor="text1"/>
          <w:sz w:val="28"/>
          <w:szCs w:val="28"/>
        </w:rPr>
        <w:fldChar w:fldCharType="separate"/>
      </w:r>
      <w:r w:rsidRPr="00DF6E67">
        <w:rPr>
          <w:rStyle w:val="Hyperlink"/>
          <w:rFonts w:asciiTheme="majorBidi" w:hAnsiTheme="majorBidi" w:cstheme="majorBidi"/>
          <w:color w:val="000000" w:themeColor="text1"/>
          <w:sz w:val="28"/>
          <w:szCs w:val="28"/>
          <w:u w:val="none"/>
          <w:vertAlign w:val="superscript"/>
        </w:rPr>
        <w:t>8</w:t>
      </w:r>
      <w:r w:rsidRPr="00DF6E67">
        <w:rPr>
          <w:rFonts w:asciiTheme="majorBidi" w:hAnsiTheme="majorBidi" w:cstheme="majorBidi"/>
          <w:color w:val="000000" w:themeColor="text1"/>
          <w:sz w:val="28"/>
          <w:szCs w:val="28"/>
        </w:rPr>
        <w:fldChar w:fldCharType="end"/>
      </w:r>
      <w:bookmarkEnd w:id="7"/>
    </w:p>
    <w:p w14:paraId="5810AAFD" w14:textId="77777777" w:rsidR="00DF6E67" w:rsidRPr="00DF6E67" w:rsidRDefault="00DF6E67" w:rsidP="00DF6E67">
      <w:pPr>
        <w:pStyle w:val="NoSpacing"/>
        <w:jc w:val="both"/>
        <w:rPr>
          <w:rFonts w:asciiTheme="majorBidi" w:hAnsiTheme="majorBidi" w:cstheme="majorBidi"/>
          <w:color w:val="000000" w:themeColor="text1"/>
          <w:sz w:val="28"/>
          <w:szCs w:val="28"/>
        </w:rPr>
      </w:pPr>
    </w:p>
    <w:p w14:paraId="31377ED4" w14:textId="77777777" w:rsidR="00DF6E67" w:rsidRPr="00DF6E67" w:rsidRDefault="00DF6E67" w:rsidP="00DF6E67">
      <w:pPr>
        <w:pStyle w:val="NoSpacing"/>
        <w:jc w:val="both"/>
        <w:rPr>
          <w:rFonts w:asciiTheme="majorBidi" w:hAnsiTheme="majorBidi" w:cstheme="majorBidi"/>
          <w:b/>
          <w:bCs/>
          <w:caps/>
          <w:color w:val="000000" w:themeColor="text1"/>
          <w:sz w:val="28"/>
          <w:szCs w:val="28"/>
        </w:rPr>
      </w:pPr>
      <w:r w:rsidRPr="00DF6E67">
        <w:rPr>
          <w:rFonts w:asciiTheme="majorBidi" w:hAnsiTheme="majorBidi" w:cstheme="majorBidi"/>
          <w:b/>
          <w:bCs/>
          <w:caps/>
          <w:color w:val="000000" w:themeColor="text1"/>
          <w:sz w:val="28"/>
          <w:szCs w:val="28"/>
        </w:rPr>
        <w:t>FOOTNOTES</w:t>
      </w:r>
    </w:p>
    <w:bookmarkStart w:id="8" w:name="footnote1a5390113"/>
    <w:p w14:paraId="35AEB6EB" w14:textId="022942F1" w:rsidR="00DF6E67" w:rsidRPr="00DF6E67" w:rsidRDefault="00DF6E67" w:rsidP="00DF6E67">
      <w:pPr>
        <w:pStyle w:val="NoSpacing"/>
        <w:jc w:val="both"/>
        <w:rPr>
          <w:rFonts w:asciiTheme="majorBidi" w:hAnsiTheme="majorBidi" w:cstheme="majorBidi"/>
          <w:color w:val="000000" w:themeColor="text1"/>
          <w:sz w:val="28"/>
          <w:szCs w:val="28"/>
        </w:rPr>
      </w:pPr>
      <w:r w:rsidRPr="00DF6E67">
        <w:rPr>
          <w:rFonts w:asciiTheme="majorBidi" w:hAnsiTheme="majorBidi" w:cstheme="majorBidi"/>
          <w:color w:val="000000" w:themeColor="text1"/>
          <w:sz w:val="28"/>
          <w:szCs w:val="28"/>
        </w:rPr>
        <w:fldChar w:fldCharType="begin"/>
      </w:r>
      <w:r w:rsidRPr="00DF6E67">
        <w:rPr>
          <w:rFonts w:asciiTheme="majorBidi" w:hAnsiTheme="majorBidi" w:cstheme="majorBidi"/>
          <w:color w:val="000000" w:themeColor="text1"/>
          <w:sz w:val="28"/>
          <w:szCs w:val="28"/>
        </w:rPr>
        <w:instrText xml:space="preserve"> HYPERLINK "https://www.chabad.org/library/article_cdo/aid/5390113/jewish/Why-Are-Stillborns-Graves-Unmarked.htm" \l "footnoteRef1a5390113" </w:instrText>
      </w:r>
      <w:r w:rsidRPr="00DF6E67">
        <w:rPr>
          <w:rFonts w:asciiTheme="majorBidi" w:hAnsiTheme="majorBidi" w:cstheme="majorBidi"/>
          <w:color w:val="000000" w:themeColor="text1"/>
          <w:sz w:val="28"/>
          <w:szCs w:val="28"/>
        </w:rPr>
        <w:fldChar w:fldCharType="separate"/>
      </w:r>
      <w:r w:rsidRPr="00DF6E67">
        <w:rPr>
          <w:rStyle w:val="Hyperlink"/>
          <w:rFonts w:asciiTheme="majorBidi" w:hAnsiTheme="majorBidi" w:cstheme="majorBidi"/>
          <w:color w:val="000000" w:themeColor="text1"/>
          <w:sz w:val="28"/>
          <w:szCs w:val="28"/>
          <w:u w:val="none"/>
        </w:rPr>
        <w:t>1.</w:t>
      </w:r>
      <w:r w:rsidRPr="00DF6E67">
        <w:rPr>
          <w:rFonts w:asciiTheme="majorBidi" w:hAnsiTheme="majorBidi" w:cstheme="majorBidi"/>
          <w:color w:val="000000" w:themeColor="text1"/>
          <w:sz w:val="28"/>
          <w:szCs w:val="28"/>
        </w:rPr>
        <w:fldChar w:fldCharType="end"/>
      </w:r>
      <w:bookmarkEnd w:id="8"/>
      <w:r>
        <w:rPr>
          <w:rFonts w:asciiTheme="majorBidi" w:hAnsiTheme="majorBidi" w:cstheme="majorBidi"/>
          <w:color w:val="000000" w:themeColor="text1"/>
          <w:sz w:val="28"/>
          <w:szCs w:val="28"/>
        </w:rPr>
        <w:t xml:space="preserve"> </w:t>
      </w:r>
      <w:r w:rsidRPr="00DF6E67">
        <w:rPr>
          <w:rFonts w:asciiTheme="majorBidi" w:hAnsiTheme="majorBidi" w:cstheme="majorBidi"/>
          <w:i/>
          <w:iCs/>
          <w:color w:val="000000" w:themeColor="text1"/>
          <w:sz w:val="28"/>
          <w:szCs w:val="28"/>
        </w:rPr>
        <w:t xml:space="preserve">Shulchan </w:t>
      </w:r>
      <w:proofErr w:type="spellStart"/>
      <w:r w:rsidRPr="00DF6E67">
        <w:rPr>
          <w:rFonts w:asciiTheme="majorBidi" w:hAnsiTheme="majorBidi" w:cstheme="majorBidi"/>
          <w:i/>
          <w:iCs/>
          <w:color w:val="000000" w:themeColor="text1"/>
          <w:sz w:val="28"/>
          <w:szCs w:val="28"/>
        </w:rPr>
        <w:t>Aruch</w:t>
      </w:r>
      <w:proofErr w:type="spellEnd"/>
      <w:r w:rsidRPr="00DF6E67">
        <w:rPr>
          <w:rFonts w:asciiTheme="majorBidi" w:hAnsiTheme="majorBidi" w:cstheme="majorBidi"/>
          <w:i/>
          <w:iCs/>
          <w:color w:val="000000" w:themeColor="text1"/>
          <w:sz w:val="28"/>
          <w:szCs w:val="28"/>
        </w:rPr>
        <w:t xml:space="preserve">, </w:t>
      </w:r>
      <w:proofErr w:type="spellStart"/>
      <w:r w:rsidRPr="00DF6E67">
        <w:rPr>
          <w:rFonts w:asciiTheme="majorBidi" w:hAnsiTheme="majorBidi" w:cstheme="majorBidi"/>
          <w:i/>
          <w:iCs/>
          <w:color w:val="000000" w:themeColor="text1"/>
          <w:sz w:val="28"/>
          <w:szCs w:val="28"/>
        </w:rPr>
        <w:t>Yoreh</w:t>
      </w:r>
      <w:proofErr w:type="spellEnd"/>
      <w:r w:rsidRPr="00DF6E67">
        <w:rPr>
          <w:rFonts w:asciiTheme="majorBidi" w:hAnsiTheme="majorBidi" w:cstheme="majorBidi"/>
          <w:i/>
          <w:iCs/>
          <w:color w:val="000000" w:themeColor="text1"/>
          <w:sz w:val="28"/>
          <w:szCs w:val="28"/>
        </w:rPr>
        <w:t xml:space="preserve"> </w:t>
      </w:r>
      <w:proofErr w:type="spellStart"/>
      <w:r w:rsidRPr="00DF6E67">
        <w:rPr>
          <w:rFonts w:asciiTheme="majorBidi" w:hAnsiTheme="majorBidi" w:cstheme="majorBidi"/>
          <w:i/>
          <w:iCs/>
          <w:color w:val="000000" w:themeColor="text1"/>
          <w:sz w:val="28"/>
          <w:szCs w:val="28"/>
        </w:rPr>
        <w:t>De’ah</w:t>
      </w:r>
      <w:proofErr w:type="spellEnd"/>
      <w:r w:rsidRPr="00DF6E67">
        <w:rPr>
          <w:rFonts w:asciiTheme="majorBidi" w:hAnsiTheme="majorBidi" w:cstheme="majorBidi"/>
          <w:color w:val="000000" w:themeColor="text1"/>
          <w:sz w:val="28"/>
          <w:szCs w:val="28"/>
        </w:rPr>
        <w:t> 263:5, 353:4; see also </w:t>
      </w:r>
      <w:proofErr w:type="spellStart"/>
      <w:r w:rsidRPr="00DF6E67">
        <w:rPr>
          <w:rFonts w:asciiTheme="majorBidi" w:hAnsiTheme="majorBidi" w:cstheme="majorBidi"/>
          <w:i/>
          <w:iCs/>
          <w:color w:val="000000" w:themeColor="text1"/>
          <w:sz w:val="28"/>
          <w:szCs w:val="28"/>
        </w:rPr>
        <w:t>Darkei</w:t>
      </w:r>
      <w:proofErr w:type="spellEnd"/>
      <w:r w:rsidRPr="00DF6E67">
        <w:rPr>
          <w:rFonts w:asciiTheme="majorBidi" w:hAnsiTheme="majorBidi" w:cstheme="majorBidi"/>
          <w:i/>
          <w:iCs/>
          <w:color w:val="000000" w:themeColor="text1"/>
          <w:sz w:val="28"/>
          <w:szCs w:val="28"/>
        </w:rPr>
        <w:t xml:space="preserve"> </w:t>
      </w:r>
      <w:proofErr w:type="spellStart"/>
      <w:r w:rsidRPr="00DF6E67">
        <w:rPr>
          <w:rFonts w:asciiTheme="majorBidi" w:hAnsiTheme="majorBidi" w:cstheme="majorBidi"/>
          <w:i/>
          <w:iCs/>
          <w:color w:val="000000" w:themeColor="text1"/>
          <w:sz w:val="28"/>
          <w:szCs w:val="28"/>
        </w:rPr>
        <w:t>Chesed</w:t>
      </w:r>
      <w:proofErr w:type="spellEnd"/>
      <w:r w:rsidRPr="00DF6E67">
        <w:rPr>
          <w:rFonts w:asciiTheme="majorBidi" w:hAnsiTheme="majorBidi" w:cstheme="majorBidi"/>
          <w:color w:val="000000" w:themeColor="text1"/>
          <w:sz w:val="28"/>
          <w:szCs w:val="28"/>
        </w:rPr>
        <w:t> 18:4.</w:t>
      </w:r>
    </w:p>
    <w:bookmarkStart w:id="9" w:name="footnote2a5390113"/>
    <w:p w14:paraId="069F8A34" w14:textId="20B51FCE" w:rsidR="00DF6E67" w:rsidRPr="00DF6E67" w:rsidRDefault="00DF6E67" w:rsidP="00DF6E67">
      <w:pPr>
        <w:pStyle w:val="NoSpacing"/>
        <w:jc w:val="both"/>
        <w:rPr>
          <w:rFonts w:asciiTheme="majorBidi" w:hAnsiTheme="majorBidi" w:cstheme="majorBidi"/>
          <w:color w:val="000000" w:themeColor="text1"/>
          <w:sz w:val="28"/>
          <w:szCs w:val="28"/>
        </w:rPr>
      </w:pPr>
      <w:r w:rsidRPr="00DF6E67">
        <w:rPr>
          <w:rFonts w:asciiTheme="majorBidi" w:hAnsiTheme="majorBidi" w:cstheme="majorBidi"/>
          <w:color w:val="000000" w:themeColor="text1"/>
          <w:sz w:val="28"/>
          <w:szCs w:val="28"/>
        </w:rPr>
        <w:fldChar w:fldCharType="begin"/>
      </w:r>
      <w:r w:rsidRPr="00DF6E67">
        <w:rPr>
          <w:rFonts w:asciiTheme="majorBidi" w:hAnsiTheme="majorBidi" w:cstheme="majorBidi"/>
          <w:color w:val="000000" w:themeColor="text1"/>
          <w:sz w:val="28"/>
          <w:szCs w:val="28"/>
        </w:rPr>
        <w:instrText xml:space="preserve"> HYPERLINK "https://www.chabad.org/library/article_cdo/aid/5390113/jewish/Why-Are-Stillborns-Graves-Unmarked.htm" \l "footnoteRef2a5390113" </w:instrText>
      </w:r>
      <w:r w:rsidRPr="00DF6E67">
        <w:rPr>
          <w:rFonts w:asciiTheme="majorBidi" w:hAnsiTheme="majorBidi" w:cstheme="majorBidi"/>
          <w:color w:val="000000" w:themeColor="text1"/>
          <w:sz w:val="28"/>
          <w:szCs w:val="28"/>
        </w:rPr>
        <w:fldChar w:fldCharType="separate"/>
      </w:r>
      <w:r w:rsidRPr="00DF6E67">
        <w:rPr>
          <w:rStyle w:val="Hyperlink"/>
          <w:rFonts w:asciiTheme="majorBidi" w:hAnsiTheme="majorBidi" w:cstheme="majorBidi"/>
          <w:color w:val="000000" w:themeColor="text1"/>
          <w:sz w:val="28"/>
          <w:szCs w:val="28"/>
          <w:u w:val="none"/>
        </w:rPr>
        <w:t>2.</w:t>
      </w:r>
      <w:r w:rsidRPr="00DF6E67">
        <w:rPr>
          <w:rFonts w:asciiTheme="majorBidi" w:hAnsiTheme="majorBidi" w:cstheme="majorBidi"/>
          <w:color w:val="000000" w:themeColor="text1"/>
          <w:sz w:val="28"/>
          <w:szCs w:val="28"/>
        </w:rPr>
        <w:fldChar w:fldCharType="end"/>
      </w:r>
      <w:bookmarkEnd w:id="9"/>
      <w:r>
        <w:rPr>
          <w:rFonts w:asciiTheme="majorBidi" w:hAnsiTheme="majorBidi" w:cstheme="majorBidi"/>
          <w:color w:val="000000" w:themeColor="text1"/>
          <w:sz w:val="28"/>
          <w:szCs w:val="28"/>
        </w:rPr>
        <w:t xml:space="preserve"> </w:t>
      </w:r>
      <w:r w:rsidRPr="00DF6E67">
        <w:rPr>
          <w:rFonts w:asciiTheme="majorBidi" w:hAnsiTheme="majorBidi" w:cstheme="majorBidi"/>
          <w:color w:val="000000" w:themeColor="text1"/>
          <w:sz w:val="28"/>
          <w:szCs w:val="28"/>
        </w:rPr>
        <w:t>See </w:t>
      </w:r>
      <w:r w:rsidRPr="00DF6E67">
        <w:rPr>
          <w:rFonts w:asciiTheme="majorBidi" w:hAnsiTheme="majorBidi" w:cstheme="majorBidi"/>
          <w:i/>
          <w:iCs/>
          <w:color w:val="000000" w:themeColor="text1"/>
          <w:sz w:val="28"/>
          <w:szCs w:val="28"/>
        </w:rPr>
        <w:t xml:space="preserve">Shulchan </w:t>
      </w:r>
      <w:proofErr w:type="spellStart"/>
      <w:r w:rsidRPr="00DF6E67">
        <w:rPr>
          <w:rFonts w:asciiTheme="majorBidi" w:hAnsiTheme="majorBidi" w:cstheme="majorBidi"/>
          <w:i/>
          <w:iCs/>
          <w:color w:val="000000" w:themeColor="text1"/>
          <w:sz w:val="28"/>
          <w:szCs w:val="28"/>
        </w:rPr>
        <w:t>Aruch</w:t>
      </w:r>
      <w:proofErr w:type="spellEnd"/>
      <w:r w:rsidRPr="00DF6E67">
        <w:rPr>
          <w:rFonts w:asciiTheme="majorBidi" w:hAnsiTheme="majorBidi" w:cstheme="majorBidi"/>
          <w:i/>
          <w:iCs/>
          <w:color w:val="000000" w:themeColor="text1"/>
          <w:sz w:val="28"/>
          <w:szCs w:val="28"/>
        </w:rPr>
        <w:t xml:space="preserve">, </w:t>
      </w:r>
      <w:proofErr w:type="spellStart"/>
      <w:r w:rsidRPr="00DF6E67">
        <w:rPr>
          <w:rFonts w:asciiTheme="majorBidi" w:hAnsiTheme="majorBidi" w:cstheme="majorBidi"/>
          <w:i/>
          <w:iCs/>
          <w:color w:val="000000" w:themeColor="text1"/>
          <w:sz w:val="28"/>
          <w:szCs w:val="28"/>
        </w:rPr>
        <w:t>Yoreh</w:t>
      </w:r>
      <w:proofErr w:type="spellEnd"/>
      <w:r w:rsidRPr="00DF6E67">
        <w:rPr>
          <w:rFonts w:asciiTheme="majorBidi" w:hAnsiTheme="majorBidi" w:cstheme="majorBidi"/>
          <w:i/>
          <w:iCs/>
          <w:color w:val="000000" w:themeColor="text1"/>
          <w:sz w:val="28"/>
          <w:szCs w:val="28"/>
        </w:rPr>
        <w:t xml:space="preserve"> </w:t>
      </w:r>
      <w:proofErr w:type="spellStart"/>
      <w:r w:rsidRPr="00DF6E67">
        <w:rPr>
          <w:rFonts w:asciiTheme="majorBidi" w:hAnsiTheme="majorBidi" w:cstheme="majorBidi"/>
          <w:i/>
          <w:iCs/>
          <w:color w:val="000000" w:themeColor="text1"/>
          <w:sz w:val="28"/>
          <w:szCs w:val="28"/>
        </w:rPr>
        <w:t>De’ah</w:t>
      </w:r>
      <w:proofErr w:type="spellEnd"/>
      <w:r w:rsidRPr="00DF6E67">
        <w:rPr>
          <w:rFonts w:asciiTheme="majorBidi" w:hAnsiTheme="majorBidi" w:cstheme="majorBidi"/>
          <w:color w:val="000000" w:themeColor="text1"/>
          <w:sz w:val="28"/>
          <w:szCs w:val="28"/>
        </w:rPr>
        <w:t> 353:4; </w:t>
      </w:r>
      <w:proofErr w:type="spellStart"/>
      <w:r w:rsidRPr="00DF6E67">
        <w:rPr>
          <w:rFonts w:asciiTheme="majorBidi" w:hAnsiTheme="majorBidi" w:cstheme="majorBidi"/>
          <w:i/>
          <w:iCs/>
          <w:color w:val="000000" w:themeColor="text1"/>
          <w:sz w:val="28"/>
          <w:szCs w:val="28"/>
        </w:rPr>
        <w:t>Darkei</w:t>
      </w:r>
      <w:proofErr w:type="spellEnd"/>
      <w:r w:rsidRPr="00DF6E67">
        <w:rPr>
          <w:rFonts w:asciiTheme="majorBidi" w:hAnsiTheme="majorBidi" w:cstheme="majorBidi"/>
          <w:i/>
          <w:iCs/>
          <w:color w:val="000000" w:themeColor="text1"/>
          <w:sz w:val="28"/>
          <w:szCs w:val="28"/>
        </w:rPr>
        <w:t xml:space="preserve"> </w:t>
      </w:r>
      <w:proofErr w:type="spellStart"/>
      <w:r w:rsidRPr="00DF6E67">
        <w:rPr>
          <w:rFonts w:asciiTheme="majorBidi" w:hAnsiTheme="majorBidi" w:cstheme="majorBidi"/>
          <w:i/>
          <w:iCs/>
          <w:color w:val="000000" w:themeColor="text1"/>
          <w:sz w:val="28"/>
          <w:szCs w:val="28"/>
        </w:rPr>
        <w:t>Chesed</w:t>
      </w:r>
      <w:proofErr w:type="spellEnd"/>
      <w:r w:rsidRPr="00DF6E67">
        <w:rPr>
          <w:rFonts w:asciiTheme="majorBidi" w:hAnsiTheme="majorBidi" w:cstheme="majorBidi"/>
          <w:color w:val="000000" w:themeColor="text1"/>
          <w:sz w:val="28"/>
          <w:szCs w:val="28"/>
        </w:rPr>
        <w:t> 18:5.</w:t>
      </w:r>
    </w:p>
    <w:bookmarkStart w:id="10" w:name="footnote3a5390113"/>
    <w:p w14:paraId="6F1B1FAC" w14:textId="7CEC8300" w:rsidR="00DF6E67" w:rsidRPr="00DF6E67" w:rsidRDefault="00DF6E67" w:rsidP="00DF6E67">
      <w:pPr>
        <w:pStyle w:val="NoSpacing"/>
        <w:jc w:val="both"/>
        <w:rPr>
          <w:rFonts w:asciiTheme="majorBidi" w:hAnsiTheme="majorBidi" w:cstheme="majorBidi"/>
          <w:color w:val="000000" w:themeColor="text1"/>
          <w:sz w:val="28"/>
          <w:szCs w:val="28"/>
        </w:rPr>
      </w:pPr>
      <w:r w:rsidRPr="00DF6E67">
        <w:rPr>
          <w:rFonts w:asciiTheme="majorBidi" w:hAnsiTheme="majorBidi" w:cstheme="majorBidi"/>
          <w:color w:val="000000" w:themeColor="text1"/>
          <w:sz w:val="28"/>
          <w:szCs w:val="28"/>
        </w:rPr>
        <w:fldChar w:fldCharType="begin"/>
      </w:r>
      <w:r w:rsidRPr="00DF6E67">
        <w:rPr>
          <w:rFonts w:asciiTheme="majorBidi" w:hAnsiTheme="majorBidi" w:cstheme="majorBidi"/>
          <w:color w:val="000000" w:themeColor="text1"/>
          <w:sz w:val="28"/>
          <w:szCs w:val="28"/>
        </w:rPr>
        <w:instrText xml:space="preserve"> HYPERLINK "https://www.chabad.org/library/article_cdo/aid/5390113/jewish/Why-Are-Stillborns-Graves-Unmarked.htm" \l "footnoteRef3a5390113" </w:instrText>
      </w:r>
      <w:r w:rsidRPr="00DF6E67">
        <w:rPr>
          <w:rFonts w:asciiTheme="majorBidi" w:hAnsiTheme="majorBidi" w:cstheme="majorBidi"/>
          <w:color w:val="000000" w:themeColor="text1"/>
          <w:sz w:val="28"/>
          <w:szCs w:val="28"/>
        </w:rPr>
        <w:fldChar w:fldCharType="separate"/>
      </w:r>
      <w:r w:rsidRPr="00DF6E67">
        <w:rPr>
          <w:rStyle w:val="Hyperlink"/>
          <w:rFonts w:asciiTheme="majorBidi" w:hAnsiTheme="majorBidi" w:cstheme="majorBidi"/>
          <w:color w:val="000000" w:themeColor="text1"/>
          <w:sz w:val="28"/>
          <w:szCs w:val="28"/>
          <w:u w:val="none"/>
        </w:rPr>
        <w:t>3.</w:t>
      </w:r>
      <w:r w:rsidRPr="00DF6E67">
        <w:rPr>
          <w:rFonts w:asciiTheme="majorBidi" w:hAnsiTheme="majorBidi" w:cstheme="majorBidi"/>
          <w:color w:val="000000" w:themeColor="text1"/>
          <w:sz w:val="28"/>
          <w:szCs w:val="28"/>
        </w:rPr>
        <w:fldChar w:fldCharType="end"/>
      </w:r>
      <w:bookmarkEnd w:id="10"/>
      <w:r>
        <w:rPr>
          <w:rFonts w:asciiTheme="majorBidi" w:hAnsiTheme="majorBidi" w:cstheme="majorBidi"/>
          <w:color w:val="000000" w:themeColor="text1"/>
          <w:sz w:val="28"/>
          <w:szCs w:val="28"/>
        </w:rPr>
        <w:t xml:space="preserve"> </w:t>
      </w:r>
      <w:proofErr w:type="spellStart"/>
      <w:r w:rsidRPr="00DF6E67">
        <w:rPr>
          <w:rFonts w:asciiTheme="majorBidi" w:hAnsiTheme="majorBidi" w:cstheme="majorBidi"/>
          <w:i/>
          <w:iCs/>
          <w:color w:val="000000" w:themeColor="text1"/>
          <w:sz w:val="28"/>
          <w:szCs w:val="28"/>
        </w:rPr>
        <w:t>Mishneh</w:t>
      </w:r>
      <w:proofErr w:type="spellEnd"/>
      <w:r w:rsidRPr="00DF6E67">
        <w:rPr>
          <w:rFonts w:asciiTheme="majorBidi" w:hAnsiTheme="majorBidi" w:cstheme="majorBidi"/>
          <w:i/>
          <w:iCs/>
          <w:color w:val="000000" w:themeColor="text1"/>
          <w:sz w:val="28"/>
          <w:szCs w:val="28"/>
        </w:rPr>
        <w:t xml:space="preserve"> Torah, </w:t>
      </w:r>
      <w:proofErr w:type="spellStart"/>
      <w:r w:rsidRPr="00DF6E67">
        <w:rPr>
          <w:rFonts w:asciiTheme="majorBidi" w:hAnsiTheme="majorBidi" w:cstheme="majorBidi"/>
          <w:i/>
          <w:iCs/>
          <w:color w:val="000000" w:themeColor="text1"/>
          <w:sz w:val="28"/>
          <w:szCs w:val="28"/>
        </w:rPr>
        <w:t>Hilchot</w:t>
      </w:r>
      <w:proofErr w:type="spellEnd"/>
      <w:r w:rsidRPr="00DF6E67">
        <w:rPr>
          <w:rFonts w:asciiTheme="majorBidi" w:hAnsiTheme="majorBidi" w:cstheme="majorBidi"/>
          <w:i/>
          <w:iCs/>
          <w:color w:val="000000" w:themeColor="text1"/>
          <w:sz w:val="28"/>
          <w:szCs w:val="28"/>
        </w:rPr>
        <w:t xml:space="preserve"> </w:t>
      </w:r>
      <w:proofErr w:type="spellStart"/>
      <w:r w:rsidRPr="00DF6E67">
        <w:rPr>
          <w:rFonts w:asciiTheme="majorBidi" w:hAnsiTheme="majorBidi" w:cstheme="majorBidi"/>
          <w:i/>
          <w:iCs/>
          <w:color w:val="000000" w:themeColor="text1"/>
          <w:sz w:val="28"/>
          <w:szCs w:val="28"/>
        </w:rPr>
        <w:t>Aveilut</w:t>
      </w:r>
      <w:proofErr w:type="spellEnd"/>
      <w:r w:rsidRPr="00DF6E67">
        <w:rPr>
          <w:rFonts w:asciiTheme="majorBidi" w:hAnsiTheme="majorBidi" w:cstheme="majorBidi"/>
          <w:color w:val="000000" w:themeColor="text1"/>
          <w:sz w:val="28"/>
          <w:szCs w:val="28"/>
        </w:rPr>
        <w:t> 1:6; </w:t>
      </w:r>
      <w:r w:rsidRPr="00DF6E67">
        <w:rPr>
          <w:rFonts w:asciiTheme="majorBidi" w:hAnsiTheme="majorBidi" w:cstheme="majorBidi"/>
          <w:i/>
          <w:iCs/>
          <w:color w:val="000000" w:themeColor="text1"/>
          <w:sz w:val="28"/>
          <w:szCs w:val="28"/>
        </w:rPr>
        <w:t xml:space="preserve">Shulchan </w:t>
      </w:r>
      <w:proofErr w:type="spellStart"/>
      <w:r w:rsidRPr="00DF6E67">
        <w:rPr>
          <w:rFonts w:asciiTheme="majorBidi" w:hAnsiTheme="majorBidi" w:cstheme="majorBidi"/>
          <w:i/>
          <w:iCs/>
          <w:color w:val="000000" w:themeColor="text1"/>
          <w:sz w:val="28"/>
          <w:szCs w:val="28"/>
        </w:rPr>
        <w:t>Aruch</w:t>
      </w:r>
      <w:proofErr w:type="spellEnd"/>
      <w:r w:rsidRPr="00DF6E67">
        <w:rPr>
          <w:rFonts w:asciiTheme="majorBidi" w:hAnsiTheme="majorBidi" w:cstheme="majorBidi"/>
          <w:i/>
          <w:iCs/>
          <w:color w:val="000000" w:themeColor="text1"/>
          <w:sz w:val="28"/>
          <w:szCs w:val="28"/>
        </w:rPr>
        <w:t xml:space="preserve">, </w:t>
      </w:r>
      <w:proofErr w:type="spellStart"/>
      <w:r w:rsidRPr="00DF6E67">
        <w:rPr>
          <w:rFonts w:asciiTheme="majorBidi" w:hAnsiTheme="majorBidi" w:cstheme="majorBidi"/>
          <w:i/>
          <w:iCs/>
          <w:color w:val="000000" w:themeColor="text1"/>
          <w:sz w:val="28"/>
          <w:szCs w:val="28"/>
        </w:rPr>
        <w:t>Yoreh</w:t>
      </w:r>
      <w:proofErr w:type="spellEnd"/>
      <w:r w:rsidRPr="00DF6E67">
        <w:rPr>
          <w:rFonts w:asciiTheme="majorBidi" w:hAnsiTheme="majorBidi" w:cstheme="majorBidi"/>
          <w:i/>
          <w:iCs/>
          <w:color w:val="000000" w:themeColor="text1"/>
          <w:sz w:val="28"/>
          <w:szCs w:val="28"/>
        </w:rPr>
        <w:t xml:space="preserve"> </w:t>
      </w:r>
      <w:proofErr w:type="spellStart"/>
      <w:r w:rsidRPr="00DF6E67">
        <w:rPr>
          <w:rFonts w:asciiTheme="majorBidi" w:hAnsiTheme="majorBidi" w:cstheme="majorBidi"/>
          <w:i/>
          <w:iCs/>
          <w:color w:val="000000" w:themeColor="text1"/>
          <w:sz w:val="28"/>
          <w:szCs w:val="28"/>
        </w:rPr>
        <w:t>De'ah</w:t>
      </w:r>
      <w:proofErr w:type="spellEnd"/>
      <w:r w:rsidRPr="00DF6E67">
        <w:rPr>
          <w:rFonts w:asciiTheme="majorBidi" w:hAnsiTheme="majorBidi" w:cstheme="majorBidi"/>
          <w:color w:val="000000" w:themeColor="text1"/>
          <w:sz w:val="28"/>
          <w:szCs w:val="28"/>
        </w:rPr>
        <w:t> 374:8.</w:t>
      </w:r>
    </w:p>
    <w:bookmarkStart w:id="11" w:name="footnote4a5390113"/>
    <w:p w14:paraId="18548A37" w14:textId="4C5CD5E1" w:rsidR="00DF6E67" w:rsidRPr="00DF6E67" w:rsidRDefault="00DF6E67" w:rsidP="00DF6E67">
      <w:pPr>
        <w:pStyle w:val="NoSpacing"/>
        <w:jc w:val="both"/>
        <w:rPr>
          <w:rFonts w:asciiTheme="majorBidi" w:hAnsiTheme="majorBidi" w:cstheme="majorBidi"/>
          <w:color w:val="000000" w:themeColor="text1"/>
          <w:sz w:val="28"/>
          <w:szCs w:val="28"/>
        </w:rPr>
      </w:pPr>
      <w:r w:rsidRPr="00DF6E67">
        <w:rPr>
          <w:rFonts w:asciiTheme="majorBidi" w:hAnsiTheme="majorBidi" w:cstheme="majorBidi"/>
          <w:color w:val="000000" w:themeColor="text1"/>
          <w:sz w:val="28"/>
          <w:szCs w:val="28"/>
        </w:rPr>
        <w:fldChar w:fldCharType="begin"/>
      </w:r>
      <w:r w:rsidRPr="00DF6E67">
        <w:rPr>
          <w:rFonts w:asciiTheme="majorBidi" w:hAnsiTheme="majorBidi" w:cstheme="majorBidi"/>
          <w:color w:val="000000" w:themeColor="text1"/>
          <w:sz w:val="28"/>
          <w:szCs w:val="28"/>
        </w:rPr>
        <w:instrText xml:space="preserve"> HYPERLINK "https://www.chabad.org/library/article_cdo/aid/5390113/jewish/Why-Are-Stillborns-Graves-Unmarked.htm" \l "footnoteRef4a5390113" </w:instrText>
      </w:r>
      <w:r w:rsidRPr="00DF6E67">
        <w:rPr>
          <w:rFonts w:asciiTheme="majorBidi" w:hAnsiTheme="majorBidi" w:cstheme="majorBidi"/>
          <w:color w:val="000000" w:themeColor="text1"/>
          <w:sz w:val="28"/>
          <w:szCs w:val="28"/>
        </w:rPr>
        <w:fldChar w:fldCharType="separate"/>
      </w:r>
      <w:r w:rsidRPr="00DF6E67">
        <w:rPr>
          <w:rStyle w:val="Hyperlink"/>
          <w:rFonts w:asciiTheme="majorBidi" w:hAnsiTheme="majorBidi" w:cstheme="majorBidi"/>
          <w:color w:val="000000" w:themeColor="text1"/>
          <w:sz w:val="28"/>
          <w:szCs w:val="28"/>
          <w:u w:val="none"/>
        </w:rPr>
        <w:t>4.</w:t>
      </w:r>
      <w:r w:rsidRPr="00DF6E67">
        <w:rPr>
          <w:rFonts w:asciiTheme="majorBidi" w:hAnsiTheme="majorBidi" w:cstheme="majorBidi"/>
          <w:color w:val="000000" w:themeColor="text1"/>
          <w:sz w:val="28"/>
          <w:szCs w:val="28"/>
        </w:rPr>
        <w:fldChar w:fldCharType="end"/>
      </w:r>
      <w:bookmarkEnd w:id="11"/>
      <w:r>
        <w:rPr>
          <w:rFonts w:asciiTheme="majorBidi" w:hAnsiTheme="majorBidi" w:cstheme="majorBidi"/>
          <w:color w:val="000000" w:themeColor="text1"/>
          <w:sz w:val="28"/>
          <w:szCs w:val="28"/>
        </w:rPr>
        <w:t xml:space="preserve"> </w:t>
      </w:r>
      <w:r w:rsidRPr="00DF6E67">
        <w:rPr>
          <w:rFonts w:asciiTheme="majorBidi" w:hAnsiTheme="majorBidi" w:cstheme="majorBidi"/>
          <w:color w:val="000000" w:themeColor="text1"/>
          <w:sz w:val="28"/>
          <w:szCs w:val="28"/>
        </w:rPr>
        <w:t>The other reasons relate to the laws of impurity as well as the prohibition of having any benefit from the dead.</w:t>
      </w:r>
    </w:p>
    <w:bookmarkStart w:id="12" w:name="footnote5a5390113"/>
    <w:p w14:paraId="06E7CB02" w14:textId="511EE240" w:rsidR="00DF6E67" w:rsidRPr="00DF6E67" w:rsidRDefault="00DF6E67" w:rsidP="00DF6E67">
      <w:pPr>
        <w:pStyle w:val="NoSpacing"/>
        <w:jc w:val="both"/>
        <w:rPr>
          <w:rFonts w:asciiTheme="majorBidi" w:hAnsiTheme="majorBidi" w:cstheme="majorBidi"/>
          <w:color w:val="000000" w:themeColor="text1"/>
          <w:sz w:val="28"/>
          <w:szCs w:val="28"/>
        </w:rPr>
      </w:pPr>
      <w:r w:rsidRPr="00DF6E67">
        <w:rPr>
          <w:rFonts w:asciiTheme="majorBidi" w:hAnsiTheme="majorBidi" w:cstheme="majorBidi"/>
          <w:color w:val="000000" w:themeColor="text1"/>
          <w:sz w:val="28"/>
          <w:szCs w:val="28"/>
        </w:rPr>
        <w:fldChar w:fldCharType="begin"/>
      </w:r>
      <w:r w:rsidRPr="00DF6E67">
        <w:rPr>
          <w:rFonts w:asciiTheme="majorBidi" w:hAnsiTheme="majorBidi" w:cstheme="majorBidi"/>
          <w:color w:val="000000" w:themeColor="text1"/>
          <w:sz w:val="28"/>
          <w:szCs w:val="28"/>
        </w:rPr>
        <w:instrText xml:space="preserve"> HYPERLINK "https://www.chabad.org/library/article_cdo/aid/5390113/jewish/Why-Are-Stillborns-Graves-Unmarked.htm" \l "footnoteRef5a5390113" </w:instrText>
      </w:r>
      <w:r w:rsidRPr="00DF6E67">
        <w:rPr>
          <w:rFonts w:asciiTheme="majorBidi" w:hAnsiTheme="majorBidi" w:cstheme="majorBidi"/>
          <w:color w:val="000000" w:themeColor="text1"/>
          <w:sz w:val="28"/>
          <w:szCs w:val="28"/>
        </w:rPr>
        <w:fldChar w:fldCharType="separate"/>
      </w:r>
      <w:r w:rsidRPr="00DF6E67">
        <w:rPr>
          <w:rStyle w:val="Hyperlink"/>
          <w:rFonts w:asciiTheme="majorBidi" w:hAnsiTheme="majorBidi" w:cstheme="majorBidi"/>
          <w:color w:val="000000" w:themeColor="text1"/>
          <w:sz w:val="28"/>
          <w:szCs w:val="28"/>
          <w:u w:val="none"/>
        </w:rPr>
        <w:t>5.</w:t>
      </w:r>
      <w:r w:rsidRPr="00DF6E67">
        <w:rPr>
          <w:rFonts w:asciiTheme="majorBidi" w:hAnsiTheme="majorBidi" w:cstheme="majorBidi"/>
          <w:color w:val="000000" w:themeColor="text1"/>
          <w:sz w:val="28"/>
          <w:szCs w:val="28"/>
        </w:rPr>
        <w:fldChar w:fldCharType="end"/>
      </w:r>
      <w:bookmarkEnd w:id="12"/>
      <w:r>
        <w:rPr>
          <w:rFonts w:asciiTheme="majorBidi" w:hAnsiTheme="majorBidi" w:cstheme="majorBidi"/>
          <w:color w:val="000000" w:themeColor="text1"/>
          <w:sz w:val="28"/>
          <w:szCs w:val="28"/>
        </w:rPr>
        <w:t xml:space="preserve"> </w:t>
      </w:r>
      <w:r w:rsidRPr="00DF6E67">
        <w:rPr>
          <w:rFonts w:asciiTheme="majorBidi" w:hAnsiTheme="majorBidi" w:cstheme="majorBidi"/>
          <w:color w:val="000000" w:themeColor="text1"/>
          <w:sz w:val="28"/>
          <w:szCs w:val="28"/>
        </w:rPr>
        <w:t>See Zohar 1:116a, 3:177a.</w:t>
      </w:r>
    </w:p>
    <w:bookmarkStart w:id="13" w:name="footnote6a5390113"/>
    <w:p w14:paraId="5F90F537" w14:textId="659D85ED" w:rsidR="00DF6E67" w:rsidRPr="00DF6E67" w:rsidRDefault="00DF6E67" w:rsidP="00DF6E67">
      <w:pPr>
        <w:pStyle w:val="NoSpacing"/>
        <w:jc w:val="both"/>
        <w:rPr>
          <w:rFonts w:asciiTheme="majorBidi" w:hAnsiTheme="majorBidi" w:cstheme="majorBidi"/>
          <w:color w:val="000000" w:themeColor="text1"/>
          <w:sz w:val="28"/>
          <w:szCs w:val="28"/>
        </w:rPr>
      </w:pPr>
      <w:r w:rsidRPr="00DF6E67">
        <w:rPr>
          <w:rFonts w:asciiTheme="majorBidi" w:hAnsiTheme="majorBidi" w:cstheme="majorBidi"/>
          <w:color w:val="000000" w:themeColor="text1"/>
          <w:sz w:val="28"/>
          <w:szCs w:val="28"/>
        </w:rPr>
        <w:fldChar w:fldCharType="begin"/>
      </w:r>
      <w:r w:rsidRPr="00DF6E67">
        <w:rPr>
          <w:rFonts w:asciiTheme="majorBidi" w:hAnsiTheme="majorBidi" w:cstheme="majorBidi"/>
          <w:color w:val="000000" w:themeColor="text1"/>
          <w:sz w:val="28"/>
          <w:szCs w:val="28"/>
        </w:rPr>
        <w:instrText xml:space="preserve"> HYPERLINK "https://www.chabad.org/library/article_cdo/aid/5390113/jewish/Why-Are-Stillborns-Graves-Unmarked.htm" \l "footnoteRef6a5390113" </w:instrText>
      </w:r>
      <w:r w:rsidRPr="00DF6E67">
        <w:rPr>
          <w:rFonts w:asciiTheme="majorBidi" w:hAnsiTheme="majorBidi" w:cstheme="majorBidi"/>
          <w:color w:val="000000" w:themeColor="text1"/>
          <w:sz w:val="28"/>
          <w:szCs w:val="28"/>
        </w:rPr>
        <w:fldChar w:fldCharType="separate"/>
      </w:r>
      <w:r w:rsidRPr="00DF6E67">
        <w:rPr>
          <w:rStyle w:val="Hyperlink"/>
          <w:rFonts w:asciiTheme="majorBidi" w:hAnsiTheme="majorBidi" w:cstheme="majorBidi"/>
          <w:color w:val="000000" w:themeColor="text1"/>
          <w:sz w:val="28"/>
          <w:szCs w:val="28"/>
          <w:u w:val="none"/>
        </w:rPr>
        <w:t>6.</w:t>
      </w:r>
      <w:r w:rsidRPr="00DF6E67">
        <w:rPr>
          <w:rFonts w:asciiTheme="majorBidi" w:hAnsiTheme="majorBidi" w:cstheme="majorBidi"/>
          <w:color w:val="000000" w:themeColor="text1"/>
          <w:sz w:val="28"/>
          <w:szCs w:val="28"/>
        </w:rPr>
        <w:fldChar w:fldCharType="end"/>
      </w:r>
      <w:bookmarkEnd w:id="13"/>
      <w:r>
        <w:rPr>
          <w:rFonts w:asciiTheme="majorBidi" w:hAnsiTheme="majorBidi" w:cstheme="majorBidi"/>
          <w:color w:val="000000" w:themeColor="text1"/>
          <w:sz w:val="28"/>
          <w:szCs w:val="28"/>
        </w:rPr>
        <w:t xml:space="preserve"> </w:t>
      </w:r>
      <w:r w:rsidRPr="00DF6E67">
        <w:rPr>
          <w:rFonts w:asciiTheme="majorBidi" w:hAnsiTheme="majorBidi" w:cstheme="majorBidi"/>
          <w:color w:val="000000" w:themeColor="text1"/>
          <w:sz w:val="28"/>
          <w:szCs w:val="28"/>
        </w:rPr>
        <w:t>For a fascinating example of this (albeit about an infant, not necessarily a stillborn) see </w:t>
      </w:r>
      <w:hyperlink r:id="rId14" w:tooltip="The Reincarnated Prince" w:history="1">
        <w:r w:rsidRPr="00DF6E67">
          <w:rPr>
            <w:rStyle w:val="Hyperlink"/>
            <w:rFonts w:asciiTheme="majorBidi" w:hAnsiTheme="majorBidi" w:cstheme="majorBidi"/>
            <w:color w:val="000000" w:themeColor="text1"/>
            <w:sz w:val="28"/>
            <w:szCs w:val="28"/>
            <w:u w:val="none"/>
          </w:rPr>
          <w:t>The Reincarnated Prince</w:t>
        </w:r>
      </w:hyperlink>
      <w:r w:rsidRPr="00DF6E67">
        <w:rPr>
          <w:rFonts w:asciiTheme="majorBidi" w:hAnsiTheme="majorBidi" w:cstheme="majorBidi"/>
          <w:color w:val="000000" w:themeColor="text1"/>
          <w:sz w:val="28"/>
          <w:szCs w:val="28"/>
        </w:rPr>
        <w:t>.</w:t>
      </w:r>
    </w:p>
    <w:bookmarkStart w:id="14" w:name="footnote7a5390113"/>
    <w:p w14:paraId="6E35A7D6" w14:textId="7D2368AB" w:rsidR="00DF6E67" w:rsidRPr="00DF6E67" w:rsidRDefault="00DF6E67" w:rsidP="00DF6E67">
      <w:pPr>
        <w:pStyle w:val="NoSpacing"/>
        <w:jc w:val="both"/>
        <w:rPr>
          <w:rFonts w:asciiTheme="majorBidi" w:hAnsiTheme="majorBidi" w:cstheme="majorBidi"/>
          <w:color w:val="000000" w:themeColor="text1"/>
          <w:sz w:val="28"/>
          <w:szCs w:val="28"/>
        </w:rPr>
      </w:pPr>
      <w:r w:rsidRPr="00DF6E67">
        <w:rPr>
          <w:rFonts w:asciiTheme="majorBidi" w:hAnsiTheme="majorBidi" w:cstheme="majorBidi"/>
          <w:color w:val="000000" w:themeColor="text1"/>
          <w:sz w:val="28"/>
          <w:szCs w:val="28"/>
        </w:rPr>
        <w:fldChar w:fldCharType="begin"/>
      </w:r>
      <w:r w:rsidRPr="00DF6E67">
        <w:rPr>
          <w:rFonts w:asciiTheme="majorBidi" w:hAnsiTheme="majorBidi" w:cstheme="majorBidi"/>
          <w:color w:val="000000" w:themeColor="text1"/>
          <w:sz w:val="28"/>
          <w:szCs w:val="28"/>
        </w:rPr>
        <w:instrText xml:space="preserve"> HYPERLINK "https://www.chabad.org/library/article_cdo/aid/5390113/jewish/Why-Are-Stillborns-Graves-Unmarked.htm" \l "footnoteRef7a5390113" </w:instrText>
      </w:r>
      <w:r w:rsidRPr="00DF6E67">
        <w:rPr>
          <w:rFonts w:asciiTheme="majorBidi" w:hAnsiTheme="majorBidi" w:cstheme="majorBidi"/>
          <w:color w:val="000000" w:themeColor="text1"/>
          <w:sz w:val="28"/>
          <w:szCs w:val="28"/>
        </w:rPr>
        <w:fldChar w:fldCharType="separate"/>
      </w:r>
      <w:r w:rsidRPr="00DF6E67">
        <w:rPr>
          <w:rStyle w:val="Hyperlink"/>
          <w:rFonts w:asciiTheme="majorBidi" w:hAnsiTheme="majorBidi" w:cstheme="majorBidi"/>
          <w:color w:val="000000" w:themeColor="text1"/>
          <w:sz w:val="28"/>
          <w:szCs w:val="28"/>
          <w:u w:val="none"/>
        </w:rPr>
        <w:t>7.</w:t>
      </w:r>
      <w:r w:rsidRPr="00DF6E67">
        <w:rPr>
          <w:rFonts w:asciiTheme="majorBidi" w:hAnsiTheme="majorBidi" w:cstheme="majorBidi"/>
          <w:color w:val="000000" w:themeColor="text1"/>
          <w:sz w:val="28"/>
          <w:szCs w:val="28"/>
        </w:rPr>
        <w:fldChar w:fldCharType="end"/>
      </w:r>
      <w:bookmarkEnd w:id="14"/>
      <w:r>
        <w:rPr>
          <w:rFonts w:asciiTheme="majorBidi" w:hAnsiTheme="majorBidi" w:cstheme="majorBidi"/>
          <w:color w:val="000000" w:themeColor="text1"/>
          <w:sz w:val="28"/>
          <w:szCs w:val="28"/>
        </w:rPr>
        <w:t xml:space="preserve"> </w:t>
      </w:r>
      <w:r w:rsidRPr="00DF6E67">
        <w:rPr>
          <w:rFonts w:asciiTheme="majorBidi" w:hAnsiTheme="majorBidi" w:cstheme="majorBidi"/>
          <w:color w:val="000000" w:themeColor="text1"/>
          <w:sz w:val="28"/>
          <w:szCs w:val="28"/>
        </w:rPr>
        <w:t xml:space="preserve">Talmud, </w:t>
      </w:r>
      <w:proofErr w:type="spellStart"/>
      <w:r w:rsidRPr="00DF6E67">
        <w:rPr>
          <w:rFonts w:asciiTheme="majorBidi" w:hAnsiTheme="majorBidi" w:cstheme="majorBidi"/>
          <w:color w:val="000000" w:themeColor="text1"/>
          <w:sz w:val="28"/>
          <w:szCs w:val="28"/>
        </w:rPr>
        <w:t>Yevamot</w:t>
      </w:r>
      <w:proofErr w:type="spellEnd"/>
      <w:r w:rsidRPr="00DF6E67">
        <w:rPr>
          <w:rFonts w:asciiTheme="majorBidi" w:hAnsiTheme="majorBidi" w:cstheme="majorBidi"/>
          <w:color w:val="000000" w:themeColor="text1"/>
          <w:sz w:val="28"/>
          <w:szCs w:val="28"/>
        </w:rPr>
        <w:t xml:space="preserve"> 62a.</w:t>
      </w:r>
    </w:p>
    <w:bookmarkStart w:id="15" w:name="footnote8a5390113"/>
    <w:p w14:paraId="646B10BC" w14:textId="78B93B43" w:rsidR="00DF6E67" w:rsidRDefault="00DF6E67" w:rsidP="00DF6E67">
      <w:pPr>
        <w:pStyle w:val="NoSpacing"/>
        <w:jc w:val="both"/>
        <w:rPr>
          <w:rFonts w:asciiTheme="majorBidi" w:hAnsiTheme="majorBidi" w:cstheme="majorBidi"/>
          <w:color w:val="000000" w:themeColor="text1"/>
          <w:sz w:val="28"/>
          <w:szCs w:val="28"/>
        </w:rPr>
      </w:pPr>
      <w:r w:rsidRPr="00DF6E67">
        <w:rPr>
          <w:rFonts w:asciiTheme="majorBidi" w:hAnsiTheme="majorBidi" w:cstheme="majorBidi"/>
          <w:color w:val="000000" w:themeColor="text1"/>
          <w:sz w:val="28"/>
          <w:szCs w:val="28"/>
        </w:rPr>
        <w:fldChar w:fldCharType="begin"/>
      </w:r>
      <w:r w:rsidRPr="00DF6E67">
        <w:rPr>
          <w:rFonts w:asciiTheme="majorBidi" w:hAnsiTheme="majorBidi" w:cstheme="majorBidi"/>
          <w:color w:val="000000" w:themeColor="text1"/>
          <w:sz w:val="28"/>
          <w:szCs w:val="28"/>
        </w:rPr>
        <w:instrText xml:space="preserve"> HYPERLINK "https://www.chabad.org/library/article_cdo/aid/5390113/jewish/Why-Are-Stillborns-Graves-Unmarked.htm" \l "footnoteRef8a5390113" </w:instrText>
      </w:r>
      <w:r w:rsidRPr="00DF6E67">
        <w:rPr>
          <w:rFonts w:asciiTheme="majorBidi" w:hAnsiTheme="majorBidi" w:cstheme="majorBidi"/>
          <w:color w:val="000000" w:themeColor="text1"/>
          <w:sz w:val="28"/>
          <w:szCs w:val="28"/>
        </w:rPr>
        <w:fldChar w:fldCharType="separate"/>
      </w:r>
      <w:r w:rsidRPr="00DF6E67">
        <w:rPr>
          <w:rStyle w:val="Hyperlink"/>
          <w:rFonts w:asciiTheme="majorBidi" w:hAnsiTheme="majorBidi" w:cstheme="majorBidi"/>
          <w:color w:val="000000" w:themeColor="text1"/>
          <w:sz w:val="28"/>
          <w:szCs w:val="28"/>
          <w:u w:val="none"/>
        </w:rPr>
        <w:t>8.</w:t>
      </w:r>
      <w:r w:rsidRPr="00DF6E67">
        <w:rPr>
          <w:rFonts w:asciiTheme="majorBidi" w:hAnsiTheme="majorBidi" w:cstheme="majorBidi"/>
          <w:color w:val="000000" w:themeColor="text1"/>
          <w:sz w:val="28"/>
          <w:szCs w:val="28"/>
        </w:rPr>
        <w:fldChar w:fldCharType="end"/>
      </w:r>
      <w:bookmarkEnd w:id="15"/>
      <w:r>
        <w:rPr>
          <w:rFonts w:asciiTheme="majorBidi" w:hAnsiTheme="majorBidi" w:cstheme="majorBidi"/>
          <w:color w:val="000000" w:themeColor="text1"/>
          <w:sz w:val="28"/>
          <w:szCs w:val="28"/>
        </w:rPr>
        <w:t xml:space="preserve"> </w:t>
      </w:r>
      <w:hyperlink r:id="rId15" w:anchor="v8" w:history="1">
        <w:r w:rsidRPr="00DF6E67">
          <w:rPr>
            <w:rStyle w:val="Hyperlink"/>
            <w:rFonts w:asciiTheme="majorBidi" w:hAnsiTheme="majorBidi" w:cstheme="majorBidi"/>
            <w:color w:val="000000" w:themeColor="text1"/>
            <w:sz w:val="28"/>
            <w:szCs w:val="28"/>
            <w:u w:val="none"/>
          </w:rPr>
          <w:t>Isaiah 25:8</w:t>
        </w:r>
      </w:hyperlink>
      <w:r w:rsidRPr="00DF6E67">
        <w:rPr>
          <w:rFonts w:asciiTheme="majorBidi" w:hAnsiTheme="majorBidi" w:cstheme="majorBidi"/>
          <w:color w:val="000000" w:themeColor="text1"/>
          <w:sz w:val="28"/>
          <w:szCs w:val="28"/>
        </w:rPr>
        <w:t>.</w:t>
      </w:r>
    </w:p>
    <w:p w14:paraId="7523605D" w14:textId="6934C6B2" w:rsidR="00DF6E67" w:rsidRPr="006E5ABD" w:rsidRDefault="00DF6E67" w:rsidP="00DF6E67">
      <w:pPr>
        <w:pStyle w:val="NoSpacing"/>
        <w:jc w:val="both"/>
        <w:rPr>
          <w:rFonts w:asciiTheme="majorBidi" w:hAnsiTheme="majorBidi" w:cstheme="majorBidi"/>
          <w:color w:val="000000" w:themeColor="text1"/>
          <w:sz w:val="8"/>
          <w:szCs w:val="8"/>
        </w:rPr>
      </w:pPr>
    </w:p>
    <w:p w14:paraId="28B77EB2" w14:textId="0AE4751B" w:rsidR="00DF6E67" w:rsidRPr="00DF6E67" w:rsidRDefault="00DF6E67" w:rsidP="00DF6E67">
      <w:pPr>
        <w:pStyle w:val="NoSpacing"/>
        <w:rPr>
          <w:rFonts w:asciiTheme="majorBidi" w:hAnsiTheme="majorBidi" w:cstheme="majorBidi"/>
          <w:i/>
          <w:iCs/>
          <w:color w:val="000000" w:themeColor="text1"/>
          <w:sz w:val="28"/>
          <w:szCs w:val="28"/>
        </w:rPr>
      </w:pPr>
      <w:r w:rsidRPr="00DF6E67">
        <w:rPr>
          <w:rFonts w:asciiTheme="majorBidi" w:hAnsiTheme="majorBidi" w:cstheme="majorBidi"/>
          <w:i/>
          <w:iCs/>
          <w:color w:val="000000" w:themeColor="text1"/>
          <w:sz w:val="28"/>
          <w:szCs w:val="28"/>
        </w:rPr>
        <w:t xml:space="preserve">Reprinted from the </w:t>
      </w:r>
      <w:proofErr w:type="spellStart"/>
      <w:r w:rsidRPr="00DF6E67">
        <w:rPr>
          <w:rFonts w:asciiTheme="majorBidi" w:hAnsiTheme="majorBidi" w:cstheme="majorBidi"/>
          <w:i/>
          <w:iCs/>
          <w:color w:val="000000" w:themeColor="text1"/>
          <w:sz w:val="28"/>
          <w:szCs w:val="28"/>
        </w:rPr>
        <w:t>Parshat</w:t>
      </w:r>
      <w:proofErr w:type="spellEnd"/>
      <w:r w:rsidRPr="00DF6E67">
        <w:rPr>
          <w:rFonts w:asciiTheme="majorBidi" w:hAnsiTheme="majorBidi" w:cstheme="majorBidi"/>
          <w:i/>
          <w:iCs/>
          <w:color w:val="000000" w:themeColor="text1"/>
          <w:sz w:val="28"/>
          <w:szCs w:val="28"/>
        </w:rPr>
        <w:t xml:space="preserve"> Tetzaveh 5782 email of Chabad.Org Magazine.</w:t>
      </w:r>
    </w:p>
    <w:p w14:paraId="03D91E2F" w14:textId="77777777" w:rsidR="00AC5C96" w:rsidRPr="00DF6E67" w:rsidRDefault="00AC5C96" w:rsidP="00DF6E67">
      <w:pPr>
        <w:pStyle w:val="NoSpacing"/>
        <w:jc w:val="both"/>
        <w:rPr>
          <w:rStyle w:val="Hyperlink"/>
          <w:rFonts w:asciiTheme="majorBidi" w:hAnsiTheme="majorBidi" w:cstheme="majorBidi"/>
          <w:b/>
          <w:i/>
          <w:color w:val="000000" w:themeColor="text1"/>
          <w:sz w:val="28"/>
          <w:szCs w:val="28"/>
          <w:u w:val="none"/>
        </w:rPr>
      </w:pPr>
    </w:p>
    <w:p w14:paraId="31B18E96" w14:textId="77777777" w:rsidR="00D616FE" w:rsidRPr="00D616FE" w:rsidRDefault="00D616FE" w:rsidP="00D616FE">
      <w:pPr>
        <w:pStyle w:val="NoSpacing"/>
        <w:jc w:val="center"/>
        <w:rPr>
          <w:rFonts w:asciiTheme="majorBidi" w:hAnsiTheme="majorBidi" w:cstheme="majorBidi"/>
          <w:b/>
          <w:bCs/>
          <w:sz w:val="36"/>
          <w:szCs w:val="36"/>
        </w:rPr>
      </w:pPr>
      <w:r w:rsidRPr="00D616FE">
        <w:rPr>
          <w:rFonts w:asciiTheme="majorBidi" w:hAnsiTheme="majorBidi" w:cstheme="majorBidi"/>
          <w:b/>
          <w:bCs/>
          <w:sz w:val="36"/>
          <w:szCs w:val="36"/>
        </w:rPr>
        <w:t>Thoughts that Count for Our Parsha</w:t>
      </w:r>
    </w:p>
    <w:p w14:paraId="03B7E53D" w14:textId="77777777" w:rsidR="00D616FE" w:rsidRDefault="00D616FE" w:rsidP="00D616FE">
      <w:pPr>
        <w:pStyle w:val="NoSpacing"/>
        <w:jc w:val="both"/>
        <w:rPr>
          <w:rFonts w:asciiTheme="majorBidi" w:hAnsiTheme="majorBidi" w:cstheme="majorBidi"/>
          <w:sz w:val="28"/>
          <w:szCs w:val="28"/>
        </w:rPr>
      </w:pPr>
    </w:p>
    <w:p w14:paraId="40E21958" w14:textId="77777777" w:rsidR="00D616FE" w:rsidRPr="00D616FE" w:rsidRDefault="00D616FE" w:rsidP="00D616FE">
      <w:pPr>
        <w:pStyle w:val="NoSpacing"/>
        <w:jc w:val="both"/>
        <w:rPr>
          <w:rFonts w:asciiTheme="majorBidi" w:hAnsiTheme="majorBidi" w:cstheme="majorBidi"/>
          <w:sz w:val="28"/>
          <w:szCs w:val="28"/>
        </w:rPr>
      </w:pPr>
      <w:r w:rsidRPr="00D616FE">
        <w:rPr>
          <w:rFonts w:asciiTheme="majorBidi" w:hAnsiTheme="majorBidi" w:cstheme="majorBidi"/>
          <w:i/>
          <w:iCs/>
          <w:sz w:val="28"/>
          <w:szCs w:val="28"/>
        </w:rPr>
        <w:t>However, My Sabbaths you must observe</w:t>
      </w:r>
      <w:r w:rsidRPr="00D616FE">
        <w:rPr>
          <w:rFonts w:asciiTheme="majorBidi" w:hAnsiTheme="majorBidi" w:cstheme="majorBidi"/>
          <w:sz w:val="28"/>
          <w:szCs w:val="28"/>
        </w:rPr>
        <w:t xml:space="preserve"> (31:13)</w:t>
      </w:r>
    </w:p>
    <w:p w14:paraId="3CF32A0C" w14:textId="77777777" w:rsidR="00D616FE" w:rsidRDefault="00D616FE" w:rsidP="00D616FE">
      <w:pPr>
        <w:pStyle w:val="NoSpacing"/>
        <w:jc w:val="both"/>
        <w:rPr>
          <w:rFonts w:asciiTheme="majorBidi" w:hAnsiTheme="majorBidi" w:cstheme="majorBidi"/>
          <w:sz w:val="28"/>
          <w:szCs w:val="28"/>
        </w:rPr>
      </w:pPr>
      <w:r>
        <w:rPr>
          <w:rFonts w:asciiTheme="majorBidi" w:hAnsiTheme="majorBidi" w:cstheme="majorBidi"/>
          <w:sz w:val="28"/>
          <w:szCs w:val="28"/>
        </w:rPr>
        <w:tab/>
      </w:r>
      <w:r w:rsidRPr="00D616FE">
        <w:rPr>
          <w:rFonts w:asciiTheme="majorBidi" w:hAnsiTheme="majorBidi" w:cstheme="majorBidi"/>
          <w:sz w:val="28"/>
          <w:szCs w:val="28"/>
        </w:rPr>
        <w:t>Shabbat is expressed in plural, because according to the Talmud, two angels accompany a person on his way home from the synagogue on Friday night. One angel is good, and the other is evil. When the angels enter the house and find a home filled with the Shabbat atmosphere and a table set with Shabbat candles and challah, the good angel blesses the family that they should merit the same spiritual atmosphere the next Shabbat. Reluctantly, the evil angel answers, "Amen." Thus, the proper observance of one Shabbat is a source of blessing to observe another Shabbat.</w:t>
      </w:r>
      <w:r>
        <w:rPr>
          <w:rFonts w:asciiTheme="majorBidi" w:hAnsiTheme="majorBidi" w:cstheme="majorBidi"/>
          <w:sz w:val="28"/>
          <w:szCs w:val="28"/>
        </w:rPr>
        <w:t xml:space="preserve"> </w:t>
      </w:r>
      <w:r w:rsidRPr="00D616FE">
        <w:rPr>
          <w:rFonts w:asciiTheme="majorBidi" w:hAnsiTheme="majorBidi" w:cstheme="majorBidi"/>
          <w:sz w:val="28"/>
          <w:szCs w:val="28"/>
        </w:rPr>
        <w:t>(</w:t>
      </w:r>
      <w:proofErr w:type="spellStart"/>
      <w:r w:rsidRPr="00D616FE">
        <w:rPr>
          <w:rFonts w:asciiTheme="majorBidi" w:hAnsiTheme="majorBidi" w:cstheme="majorBidi"/>
          <w:sz w:val="28"/>
          <w:szCs w:val="28"/>
        </w:rPr>
        <w:t>Malei</w:t>
      </w:r>
      <w:proofErr w:type="spellEnd"/>
      <w:r w:rsidRPr="00D616FE">
        <w:rPr>
          <w:rFonts w:asciiTheme="majorBidi" w:hAnsiTheme="majorBidi" w:cstheme="majorBidi"/>
          <w:sz w:val="28"/>
          <w:szCs w:val="28"/>
        </w:rPr>
        <w:t xml:space="preserve"> </w:t>
      </w:r>
      <w:proofErr w:type="spellStart"/>
      <w:r w:rsidRPr="00D616FE">
        <w:rPr>
          <w:rFonts w:asciiTheme="majorBidi" w:hAnsiTheme="majorBidi" w:cstheme="majorBidi"/>
          <w:sz w:val="28"/>
          <w:szCs w:val="28"/>
        </w:rPr>
        <w:t>Haomer</w:t>
      </w:r>
      <w:proofErr w:type="spellEnd"/>
      <w:r w:rsidRPr="00D616FE">
        <w:rPr>
          <w:rFonts w:asciiTheme="majorBidi" w:hAnsiTheme="majorBidi" w:cstheme="majorBidi"/>
          <w:sz w:val="28"/>
          <w:szCs w:val="28"/>
        </w:rPr>
        <w:t>)</w:t>
      </w:r>
    </w:p>
    <w:p w14:paraId="40ACB2AF" w14:textId="77777777" w:rsidR="00D616FE" w:rsidRDefault="00D616FE" w:rsidP="00DF6E67">
      <w:pPr>
        <w:pStyle w:val="NoSpacing"/>
        <w:jc w:val="both"/>
        <w:rPr>
          <w:rStyle w:val="Hyperlink"/>
          <w:rFonts w:asciiTheme="majorBidi" w:hAnsiTheme="majorBidi" w:cstheme="majorBidi"/>
          <w:b/>
          <w:i/>
          <w:color w:val="000000" w:themeColor="text1"/>
          <w:sz w:val="28"/>
          <w:szCs w:val="28"/>
          <w:u w:val="none"/>
        </w:rPr>
      </w:pPr>
    </w:p>
    <w:p w14:paraId="347DF664" w14:textId="568C1AE0" w:rsidR="006E5ABD" w:rsidRPr="006E5ABD" w:rsidRDefault="00D616FE" w:rsidP="006E5ABD">
      <w:pPr>
        <w:pStyle w:val="NoSpacing"/>
        <w:jc w:val="both"/>
        <w:rPr>
          <w:rFonts w:asciiTheme="majorBidi" w:hAnsiTheme="majorBidi" w:cstheme="majorBidi"/>
          <w:i/>
          <w:iCs/>
          <w:sz w:val="28"/>
          <w:szCs w:val="28"/>
        </w:rPr>
      </w:pPr>
      <w:r w:rsidRPr="00481020">
        <w:rPr>
          <w:rFonts w:asciiTheme="majorBidi" w:hAnsiTheme="majorBidi" w:cstheme="majorBidi"/>
          <w:i/>
          <w:iCs/>
          <w:color w:val="000000" w:themeColor="text1"/>
          <w:sz w:val="28"/>
          <w:szCs w:val="28"/>
        </w:rPr>
        <w:t xml:space="preserve">Reprinted from the </w:t>
      </w:r>
      <w:proofErr w:type="spellStart"/>
      <w:r w:rsidRPr="00481020">
        <w:rPr>
          <w:rFonts w:asciiTheme="majorBidi" w:hAnsiTheme="majorBidi" w:cstheme="majorBidi"/>
          <w:i/>
          <w:iCs/>
          <w:color w:val="000000" w:themeColor="text1"/>
          <w:sz w:val="28"/>
          <w:szCs w:val="28"/>
        </w:rPr>
        <w:t>Parshat</w:t>
      </w:r>
      <w:proofErr w:type="spellEnd"/>
      <w:r w:rsidRPr="00481020">
        <w:rPr>
          <w:rFonts w:asciiTheme="majorBidi" w:hAnsiTheme="majorBidi" w:cstheme="majorBidi"/>
          <w:i/>
          <w:iCs/>
          <w:color w:val="000000" w:themeColor="text1"/>
          <w:sz w:val="28"/>
          <w:szCs w:val="28"/>
        </w:rPr>
        <w:t xml:space="preserve"> T</w:t>
      </w:r>
      <w:r>
        <w:rPr>
          <w:rFonts w:asciiTheme="majorBidi" w:hAnsiTheme="majorBidi" w:cstheme="majorBidi"/>
          <w:i/>
          <w:iCs/>
          <w:color w:val="000000" w:themeColor="text1"/>
          <w:sz w:val="28"/>
          <w:szCs w:val="28"/>
        </w:rPr>
        <w:t>issa</w:t>
      </w:r>
      <w:r w:rsidRPr="00481020">
        <w:rPr>
          <w:rFonts w:asciiTheme="majorBidi" w:hAnsiTheme="majorBidi" w:cstheme="majorBidi"/>
          <w:i/>
          <w:iCs/>
          <w:color w:val="000000" w:themeColor="text1"/>
          <w:sz w:val="28"/>
          <w:szCs w:val="28"/>
        </w:rPr>
        <w:t xml:space="preserve"> 5757/1997 edition of </w:t>
      </w:r>
      <w:proofErr w:type="spellStart"/>
      <w:r w:rsidRPr="00481020">
        <w:rPr>
          <w:rFonts w:asciiTheme="majorBidi" w:hAnsiTheme="majorBidi" w:cstheme="majorBidi"/>
          <w:i/>
          <w:iCs/>
          <w:color w:val="000000" w:themeColor="text1"/>
          <w:sz w:val="28"/>
          <w:szCs w:val="28"/>
        </w:rPr>
        <w:t>L’Chaim</w:t>
      </w:r>
      <w:proofErr w:type="spellEnd"/>
      <w:r w:rsidRPr="00481020">
        <w:rPr>
          <w:rFonts w:asciiTheme="majorBidi" w:hAnsiTheme="majorBidi" w:cstheme="majorBidi"/>
          <w:i/>
          <w:iCs/>
          <w:color w:val="000000" w:themeColor="text1"/>
          <w:sz w:val="28"/>
          <w:szCs w:val="28"/>
        </w:rPr>
        <w:t xml:space="preserve">. </w:t>
      </w:r>
      <w:r w:rsidR="006E5ABD" w:rsidRPr="006E5ABD">
        <w:rPr>
          <w:rFonts w:asciiTheme="majorBidi" w:hAnsiTheme="majorBidi" w:cstheme="majorBidi"/>
          <w:i/>
          <w:iCs/>
          <w:sz w:val="28"/>
          <w:szCs w:val="28"/>
        </w:rPr>
        <w:t xml:space="preserve">Adapted from </w:t>
      </w:r>
      <w:proofErr w:type="spellStart"/>
      <w:r w:rsidR="006E5ABD" w:rsidRPr="006E5ABD">
        <w:rPr>
          <w:rFonts w:asciiTheme="majorBidi" w:hAnsiTheme="majorBidi" w:cstheme="majorBidi"/>
          <w:i/>
          <w:iCs/>
          <w:sz w:val="28"/>
          <w:szCs w:val="28"/>
        </w:rPr>
        <w:t>Vedibarta</w:t>
      </w:r>
      <w:proofErr w:type="spellEnd"/>
      <w:r w:rsidR="006E5ABD" w:rsidRPr="006E5ABD">
        <w:rPr>
          <w:rFonts w:asciiTheme="majorBidi" w:hAnsiTheme="majorBidi" w:cstheme="majorBidi"/>
          <w:i/>
          <w:iCs/>
          <w:sz w:val="28"/>
          <w:szCs w:val="28"/>
        </w:rPr>
        <w:t xml:space="preserve"> Bam by Rabbi Moshe </w:t>
      </w:r>
      <w:proofErr w:type="spellStart"/>
      <w:r w:rsidR="006E5ABD" w:rsidRPr="006E5ABD">
        <w:rPr>
          <w:rFonts w:asciiTheme="majorBidi" w:hAnsiTheme="majorBidi" w:cstheme="majorBidi"/>
          <w:i/>
          <w:iCs/>
          <w:sz w:val="28"/>
          <w:szCs w:val="28"/>
        </w:rPr>
        <w:t>Bogomilsky</w:t>
      </w:r>
      <w:proofErr w:type="spellEnd"/>
      <w:r w:rsidR="006E5ABD">
        <w:rPr>
          <w:rFonts w:asciiTheme="majorBidi" w:hAnsiTheme="majorBidi" w:cstheme="majorBidi"/>
          <w:i/>
          <w:iCs/>
          <w:sz w:val="28"/>
          <w:szCs w:val="28"/>
        </w:rPr>
        <w:t>.</w:t>
      </w:r>
    </w:p>
    <w:p w14:paraId="17439704" w14:textId="77777777" w:rsidR="00852C5B" w:rsidRPr="007913EC" w:rsidRDefault="00852C5B" w:rsidP="00852C5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p>
    <w:p w14:paraId="17053FC2" w14:textId="08A782B5" w:rsidR="00852C5B" w:rsidRPr="007913EC" w:rsidRDefault="00852C5B" w:rsidP="00852C5B">
      <w:pPr>
        <w:pStyle w:val="NoSpacing"/>
        <w:jc w:val="center"/>
        <w:rPr>
          <w:rStyle w:val="Hyperlink"/>
          <w:rFonts w:asciiTheme="majorBidi" w:hAnsiTheme="majorBidi" w:cstheme="majorBidi"/>
          <w:b/>
          <w:iCs/>
          <w:color w:val="000000" w:themeColor="text1"/>
          <w:sz w:val="72"/>
          <w:szCs w:val="72"/>
          <w:u w:val="none"/>
        </w:rPr>
      </w:pPr>
      <w:r>
        <w:rPr>
          <w:rStyle w:val="Hyperlink"/>
          <w:rFonts w:asciiTheme="majorBidi" w:hAnsiTheme="majorBidi" w:cstheme="majorBidi"/>
          <w:b/>
          <w:iCs/>
          <w:color w:val="000000" w:themeColor="text1"/>
          <w:sz w:val="72"/>
          <w:szCs w:val="72"/>
          <w:u w:val="none"/>
        </w:rPr>
        <w:t xml:space="preserve">On </w:t>
      </w: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r w:rsidR="009E43EA">
        <w:rPr>
          <w:rStyle w:val="Hyperlink"/>
          <w:rFonts w:asciiTheme="majorBidi" w:hAnsiTheme="majorBidi" w:cstheme="majorBidi"/>
          <w:b/>
          <w:iCs/>
          <w:color w:val="000000" w:themeColor="text1"/>
          <w:sz w:val="72"/>
          <w:szCs w:val="72"/>
          <w:u w:val="none"/>
        </w:rPr>
        <w:t xml:space="preserve">Ki </w:t>
      </w:r>
      <w:r w:rsidR="00FC68E5">
        <w:rPr>
          <w:rStyle w:val="Hyperlink"/>
          <w:rFonts w:asciiTheme="majorBidi" w:hAnsiTheme="majorBidi" w:cstheme="majorBidi"/>
          <w:b/>
          <w:iCs/>
          <w:color w:val="000000" w:themeColor="text1"/>
          <w:sz w:val="72"/>
          <w:szCs w:val="72"/>
          <w:u w:val="none"/>
        </w:rPr>
        <w:t>T</w:t>
      </w:r>
      <w:r w:rsidR="009E43EA">
        <w:rPr>
          <w:rStyle w:val="Hyperlink"/>
          <w:rFonts w:asciiTheme="majorBidi" w:hAnsiTheme="majorBidi" w:cstheme="majorBidi"/>
          <w:b/>
          <w:iCs/>
          <w:color w:val="000000" w:themeColor="text1"/>
          <w:sz w:val="72"/>
          <w:szCs w:val="72"/>
          <w:u w:val="none"/>
        </w:rPr>
        <w:t>isa</w:t>
      </w:r>
    </w:p>
    <w:p w14:paraId="3F6BBE02" w14:textId="77777777" w:rsidR="00852C5B" w:rsidRDefault="00852C5B" w:rsidP="00852C5B">
      <w:pPr>
        <w:pStyle w:val="NoSpacing"/>
        <w:jc w:val="center"/>
        <w:rPr>
          <w:rStyle w:val="Hyperlink"/>
          <w:rFonts w:asciiTheme="majorBidi" w:hAnsiTheme="majorBidi" w:cstheme="majorBidi"/>
          <w:b/>
          <w:i/>
          <w:color w:val="000000" w:themeColor="text1"/>
          <w:sz w:val="28"/>
          <w:szCs w:val="28"/>
          <w:u w:val="none"/>
        </w:rPr>
      </w:pPr>
    </w:p>
    <w:p w14:paraId="236525F9" w14:textId="77777777" w:rsidR="00852C5B" w:rsidRDefault="00852C5B" w:rsidP="00852C5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7C72196B" wp14:editId="6B992B84">
            <wp:extent cx="1699752" cy="21278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6410" cy="2136220"/>
                    </a:xfrm>
                    <a:prstGeom prst="rect">
                      <a:avLst/>
                    </a:prstGeom>
                  </pic:spPr>
                </pic:pic>
              </a:graphicData>
            </a:graphic>
          </wp:inline>
        </w:drawing>
      </w:r>
    </w:p>
    <w:p w14:paraId="40D0B2C1" w14:textId="01A802E5" w:rsidR="00F43C47" w:rsidRDefault="00F43C47" w:rsidP="00F43C47">
      <w:pPr>
        <w:spacing w:after="0" w:line="240" w:lineRule="auto"/>
        <w:jc w:val="both"/>
        <w:rPr>
          <w:rFonts w:ascii="Arial" w:eastAsia="Times New Roman" w:hAnsi="Arial" w:cs="Arial"/>
          <w:color w:val="333333"/>
          <w:sz w:val="21"/>
          <w:szCs w:val="21"/>
          <w:lang w:bidi="he-IL"/>
        </w:rPr>
      </w:pPr>
    </w:p>
    <w:p w14:paraId="2D895A5D" w14:textId="471632AA" w:rsidR="00FC68E5" w:rsidRPr="00FC68E5" w:rsidRDefault="00FC68E5" w:rsidP="00FC68E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C68E5">
        <w:rPr>
          <w:rFonts w:asciiTheme="majorBidi" w:hAnsiTheme="majorBidi" w:cstheme="majorBidi"/>
          <w:color w:val="000000" w:themeColor="text1"/>
          <w:sz w:val="28"/>
          <w:szCs w:val="28"/>
          <w:lang w:bidi="he-IL"/>
        </w:rPr>
        <w:t>The sin of the Golden Calf remains one of the great mysteries in the story of the Jewish people throughout the ages. Flooded with miracles on all sides, unbelievably redeemed from Egyptian bondage, and being sustained daily in a desert, the Jewish people somehow revert to idolatry and paganism. As illogical as this is, it is, nevertheless, not as surprising as later generations may assess the events.</w:t>
      </w:r>
    </w:p>
    <w:p w14:paraId="095C6A9E" w14:textId="77777777" w:rsidR="00FC68E5" w:rsidRPr="00FC68E5" w:rsidRDefault="00FC68E5" w:rsidP="00FC68E5">
      <w:pPr>
        <w:pStyle w:val="NoSpacing"/>
        <w:jc w:val="both"/>
        <w:rPr>
          <w:rFonts w:asciiTheme="majorBidi" w:hAnsiTheme="majorBidi" w:cstheme="majorBidi"/>
          <w:color w:val="000000" w:themeColor="text1"/>
          <w:sz w:val="28"/>
          <w:szCs w:val="28"/>
          <w:lang w:bidi="he-IL"/>
        </w:rPr>
      </w:pPr>
      <w:r w:rsidRPr="00FC68E5">
        <w:rPr>
          <w:rFonts w:asciiTheme="majorBidi" w:hAnsiTheme="majorBidi" w:cstheme="majorBidi"/>
          <w:color w:val="000000" w:themeColor="text1"/>
          <w:sz w:val="28"/>
          <w:szCs w:val="28"/>
          <w:lang w:bidi="he-IL"/>
        </w:rPr>
        <w:t> </w:t>
      </w:r>
    </w:p>
    <w:p w14:paraId="3972F828" w14:textId="39A26ED6" w:rsidR="00FC68E5" w:rsidRPr="00FC68E5" w:rsidRDefault="00FC68E5" w:rsidP="00FC68E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C68E5">
        <w:rPr>
          <w:rFonts w:asciiTheme="majorBidi" w:hAnsiTheme="majorBidi" w:cstheme="majorBidi"/>
          <w:color w:val="000000" w:themeColor="text1"/>
          <w:sz w:val="28"/>
          <w:szCs w:val="28"/>
          <w:lang w:bidi="he-IL"/>
        </w:rPr>
        <w:t>Human beings are not only influenced, but, to a greater extent, are limited and bound by the norms of the general society in which they exist. How can millions of North Koreans weep at the death of someone who was a tyrant and a murderer over them? Yet that is exactly what happened when the two previous Kingdoms finally passed from this earth. It is exceedingly difficult to maintain one's individual beliefs, no matter how correct and logical they may be, in the face of contrary opinion held by the majority general society.</w:t>
      </w:r>
    </w:p>
    <w:p w14:paraId="0AA6D852" w14:textId="77777777" w:rsidR="00FC68E5" w:rsidRPr="00FC68E5" w:rsidRDefault="00FC68E5" w:rsidP="00FC68E5">
      <w:pPr>
        <w:pStyle w:val="NoSpacing"/>
        <w:jc w:val="both"/>
        <w:rPr>
          <w:rFonts w:asciiTheme="majorBidi" w:hAnsiTheme="majorBidi" w:cstheme="majorBidi"/>
          <w:color w:val="000000" w:themeColor="text1"/>
          <w:sz w:val="28"/>
          <w:szCs w:val="28"/>
          <w:lang w:bidi="he-IL"/>
        </w:rPr>
      </w:pPr>
      <w:r w:rsidRPr="00FC68E5">
        <w:rPr>
          <w:rFonts w:asciiTheme="majorBidi" w:hAnsiTheme="majorBidi" w:cstheme="majorBidi"/>
          <w:color w:val="000000" w:themeColor="text1"/>
          <w:sz w:val="28"/>
          <w:szCs w:val="28"/>
          <w:lang w:bidi="he-IL"/>
        </w:rPr>
        <w:t> </w:t>
      </w:r>
    </w:p>
    <w:p w14:paraId="3DC587B3" w14:textId="0FDA7FA6" w:rsidR="00FC68E5" w:rsidRPr="00FC68E5" w:rsidRDefault="00FC68E5" w:rsidP="00FC68E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C68E5">
        <w:rPr>
          <w:rFonts w:asciiTheme="majorBidi" w:hAnsiTheme="majorBidi" w:cstheme="majorBidi"/>
          <w:color w:val="000000" w:themeColor="text1"/>
          <w:sz w:val="28"/>
          <w:szCs w:val="28"/>
          <w:lang w:bidi="he-IL"/>
        </w:rPr>
        <w:t>There was a phrase in Yiddish and translates as "the general society is malleable and foolish". Even the most outlandish of ideas – such as paganism itself – somehow will gain traction, even amongst intelligent people, if it is somehow the prevailing attitude that permeates the general society. In a world of belief and sacrifice for paganism, it is not that difficult to understand that this should affect the Jewish people as well, in spite of their own personal and national history of monotheism, miracles and G</w:t>
      </w:r>
      <w:r>
        <w:rPr>
          <w:rFonts w:asciiTheme="majorBidi" w:hAnsiTheme="majorBidi" w:cstheme="majorBidi"/>
          <w:color w:val="000000" w:themeColor="text1"/>
          <w:sz w:val="28"/>
          <w:szCs w:val="28"/>
          <w:lang w:bidi="he-IL"/>
        </w:rPr>
        <w:t>-</w:t>
      </w:r>
      <w:proofErr w:type="spellStart"/>
      <w:r w:rsidRPr="00FC68E5">
        <w:rPr>
          <w:rFonts w:asciiTheme="majorBidi" w:hAnsiTheme="majorBidi" w:cstheme="majorBidi"/>
          <w:color w:val="000000" w:themeColor="text1"/>
          <w:sz w:val="28"/>
          <w:szCs w:val="28"/>
          <w:lang w:bidi="he-IL"/>
        </w:rPr>
        <w:t>dly</w:t>
      </w:r>
      <w:proofErr w:type="spellEnd"/>
      <w:r w:rsidRPr="00FC68E5">
        <w:rPr>
          <w:rFonts w:asciiTheme="majorBidi" w:hAnsiTheme="majorBidi" w:cstheme="majorBidi"/>
          <w:color w:val="000000" w:themeColor="text1"/>
          <w:sz w:val="28"/>
          <w:szCs w:val="28"/>
          <w:lang w:bidi="he-IL"/>
        </w:rPr>
        <w:t xml:space="preserve"> deliverance.</w:t>
      </w:r>
    </w:p>
    <w:p w14:paraId="5DF3A38F" w14:textId="77777777" w:rsidR="00FC68E5" w:rsidRPr="00FC68E5" w:rsidRDefault="00FC68E5" w:rsidP="00FC68E5">
      <w:pPr>
        <w:pStyle w:val="NoSpacing"/>
        <w:jc w:val="both"/>
        <w:rPr>
          <w:rFonts w:asciiTheme="majorBidi" w:hAnsiTheme="majorBidi" w:cstheme="majorBidi"/>
          <w:color w:val="000000" w:themeColor="text1"/>
          <w:sz w:val="28"/>
          <w:szCs w:val="28"/>
          <w:lang w:bidi="he-IL"/>
        </w:rPr>
      </w:pPr>
      <w:r w:rsidRPr="00FC68E5">
        <w:rPr>
          <w:rFonts w:asciiTheme="majorBidi" w:hAnsiTheme="majorBidi" w:cstheme="majorBidi"/>
          <w:color w:val="000000" w:themeColor="text1"/>
          <w:sz w:val="28"/>
          <w:szCs w:val="28"/>
          <w:lang w:bidi="he-IL"/>
        </w:rPr>
        <w:t> </w:t>
      </w:r>
    </w:p>
    <w:p w14:paraId="66D6945E" w14:textId="4C5FABEA" w:rsidR="00FC68E5" w:rsidRPr="00FC68E5" w:rsidRDefault="00FC68E5" w:rsidP="00FC68E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FC68E5">
        <w:rPr>
          <w:rFonts w:asciiTheme="majorBidi" w:hAnsiTheme="majorBidi" w:cstheme="majorBidi"/>
          <w:color w:val="000000" w:themeColor="text1"/>
          <w:sz w:val="28"/>
          <w:szCs w:val="28"/>
          <w:lang w:bidi="he-IL"/>
        </w:rPr>
        <w:t xml:space="preserve">The Talmud records that one of the great rabbis of the time saw the wicked king </w:t>
      </w:r>
      <w:proofErr w:type="spellStart"/>
      <w:r w:rsidRPr="00FC68E5">
        <w:rPr>
          <w:rFonts w:asciiTheme="majorBidi" w:hAnsiTheme="majorBidi" w:cstheme="majorBidi"/>
          <w:color w:val="000000" w:themeColor="text1"/>
          <w:sz w:val="28"/>
          <w:szCs w:val="28"/>
          <w:lang w:bidi="he-IL"/>
        </w:rPr>
        <w:t>Achov</w:t>
      </w:r>
      <w:proofErr w:type="spellEnd"/>
      <w:r w:rsidRPr="00FC68E5">
        <w:rPr>
          <w:rFonts w:asciiTheme="majorBidi" w:hAnsiTheme="majorBidi" w:cstheme="majorBidi"/>
          <w:color w:val="000000" w:themeColor="text1"/>
          <w:sz w:val="28"/>
          <w:szCs w:val="28"/>
          <w:lang w:bidi="he-IL"/>
        </w:rPr>
        <w:t xml:space="preserve"> in one of his dreams. The Rabbi asked the tyrant for his help in answering a question in Jewish law, over which the rabbis of the study hall were struggling. The king answered promptly and correctly, as to what the law is according to Jewish tradition. The rabbi in wonderment asked the king that if he is such a scholar, how could he follow idolatry and allow it to  be rampant in the Jewish kingdom that he ruled? </w:t>
      </w:r>
      <w:proofErr w:type="spellStart"/>
      <w:r w:rsidRPr="00FC68E5">
        <w:rPr>
          <w:rFonts w:asciiTheme="majorBidi" w:hAnsiTheme="majorBidi" w:cstheme="majorBidi"/>
          <w:color w:val="000000" w:themeColor="text1"/>
          <w:sz w:val="28"/>
          <w:szCs w:val="28"/>
          <w:lang w:bidi="he-IL"/>
        </w:rPr>
        <w:t>Achov</w:t>
      </w:r>
      <w:proofErr w:type="spellEnd"/>
      <w:r w:rsidRPr="00FC68E5">
        <w:rPr>
          <w:rFonts w:asciiTheme="majorBidi" w:hAnsiTheme="majorBidi" w:cstheme="majorBidi"/>
          <w:color w:val="000000" w:themeColor="text1"/>
          <w:sz w:val="28"/>
          <w:szCs w:val="28"/>
          <w:lang w:bidi="he-IL"/>
        </w:rPr>
        <w:t xml:space="preserve"> answered: “If you would have lived in my generation, you would have picked up the hem of your robe in order to run more quickly to serve that false idol.”</w:t>
      </w:r>
    </w:p>
    <w:p w14:paraId="5106B7CF" w14:textId="77777777" w:rsidR="00FC68E5" w:rsidRPr="00FC68E5" w:rsidRDefault="00FC68E5" w:rsidP="00FC68E5">
      <w:pPr>
        <w:pStyle w:val="NoSpacing"/>
        <w:jc w:val="both"/>
        <w:rPr>
          <w:rFonts w:asciiTheme="majorBidi" w:hAnsiTheme="majorBidi" w:cstheme="majorBidi"/>
          <w:color w:val="000000" w:themeColor="text1"/>
          <w:sz w:val="28"/>
          <w:szCs w:val="28"/>
          <w:lang w:bidi="he-IL"/>
        </w:rPr>
      </w:pPr>
      <w:r w:rsidRPr="00FC68E5">
        <w:rPr>
          <w:rFonts w:asciiTheme="majorBidi" w:hAnsiTheme="majorBidi" w:cstheme="majorBidi"/>
          <w:color w:val="000000" w:themeColor="text1"/>
          <w:sz w:val="28"/>
          <w:szCs w:val="28"/>
          <w:lang w:bidi="he-IL"/>
        </w:rPr>
        <w:t> </w:t>
      </w:r>
    </w:p>
    <w:p w14:paraId="09C65BFD" w14:textId="0D531B15" w:rsidR="00FC68E5" w:rsidRPr="00FC68E5" w:rsidRDefault="00FC68E5" w:rsidP="00FC68E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C68E5">
        <w:rPr>
          <w:rFonts w:asciiTheme="majorBidi" w:hAnsiTheme="majorBidi" w:cstheme="majorBidi"/>
          <w:color w:val="000000" w:themeColor="text1"/>
          <w:sz w:val="28"/>
          <w:szCs w:val="28"/>
          <w:lang w:bidi="he-IL"/>
        </w:rPr>
        <w:t>We look back at so many false idols and beliefs that litter the landscape of human history, and especially those of Western civilization. We wonder how people could have been so naïve and foolish and so wrong about such basic matters of faith and perspective? Yet we ourselves live in a society dominated by what we realize to be false ideas, bad policies and the foolish denial of facts and realities, let alone the obvious lessons of history and tradition. We know, for instance, that cancel culture is wrong, evil, and counterproductive to the human spirit and belief. Nevertheless, we are all careful not to say and certainly not to publish what we know to be true, because of our trepidation that we will somehow be canceled because of it.</w:t>
      </w:r>
    </w:p>
    <w:p w14:paraId="19C3BFF2" w14:textId="77777777" w:rsidR="00FC68E5" w:rsidRPr="00FC68E5" w:rsidRDefault="00FC68E5" w:rsidP="00FC68E5">
      <w:pPr>
        <w:pStyle w:val="NoSpacing"/>
        <w:jc w:val="both"/>
        <w:rPr>
          <w:rFonts w:asciiTheme="majorBidi" w:hAnsiTheme="majorBidi" w:cstheme="majorBidi"/>
          <w:color w:val="000000" w:themeColor="text1"/>
          <w:sz w:val="28"/>
          <w:szCs w:val="28"/>
          <w:lang w:bidi="he-IL"/>
        </w:rPr>
      </w:pPr>
      <w:r w:rsidRPr="00FC68E5">
        <w:rPr>
          <w:rFonts w:asciiTheme="majorBidi" w:hAnsiTheme="majorBidi" w:cstheme="majorBidi"/>
          <w:color w:val="000000" w:themeColor="text1"/>
          <w:sz w:val="28"/>
          <w:szCs w:val="28"/>
          <w:lang w:bidi="he-IL"/>
        </w:rPr>
        <w:t> </w:t>
      </w:r>
    </w:p>
    <w:p w14:paraId="05A761E3" w14:textId="4842BDC2" w:rsidR="00FC68E5" w:rsidRPr="00FC68E5" w:rsidRDefault="00FC68E5" w:rsidP="00FC68E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FC68E5">
        <w:rPr>
          <w:rFonts w:asciiTheme="majorBidi" w:hAnsiTheme="majorBidi" w:cstheme="majorBidi"/>
          <w:color w:val="000000" w:themeColor="text1"/>
          <w:sz w:val="28"/>
          <w:szCs w:val="28"/>
          <w:lang w:bidi="he-IL"/>
        </w:rPr>
        <w:t>To be a Jew requires a great moral strength and fortitude. We have not always been able to swim against the current tide, and, tragically, we always pay a price for that failing.</w:t>
      </w:r>
    </w:p>
    <w:p w14:paraId="189D293A" w14:textId="77777777" w:rsidR="005E752D" w:rsidRPr="00FC68E5" w:rsidRDefault="005E752D" w:rsidP="00FC68E5">
      <w:pPr>
        <w:pStyle w:val="NoSpacing"/>
        <w:jc w:val="both"/>
        <w:rPr>
          <w:rFonts w:asciiTheme="majorBidi" w:hAnsiTheme="majorBidi" w:cstheme="majorBidi"/>
          <w:color w:val="000000" w:themeColor="text1"/>
          <w:sz w:val="28"/>
          <w:szCs w:val="28"/>
          <w:lang w:bidi="he-IL"/>
        </w:rPr>
      </w:pPr>
    </w:p>
    <w:p w14:paraId="10B30AED" w14:textId="64611FDC" w:rsidR="002D5CE9" w:rsidRPr="00FC68E5" w:rsidRDefault="00852C5B" w:rsidP="00FC68E5">
      <w:pPr>
        <w:pStyle w:val="NoSpacing"/>
        <w:jc w:val="both"/>
        <w:rPr>
          <w:rStyle w:val="Hyperlink"/>
          <w:rFonts w:asciiTheme="majorBidi" w:hAnsiTheme="majorBidi" w:cstheme="majorBidi"/>
          <w:bCs/>
          <w:i/>
          <w:color w:val="000000" w:themeColor="text1"/>
          <w:sz w:val="28"/>
          <w:szCs w:val="28"/>
          <w:u w:val="none"/>
        </w:rPr>
      </w:pPr>
      <w:r w:rsidRPr="00FC68E5">
        <w:rPr>
          <w:rStyle w:val="Hyperlink"/>
          <w:rFonts w:asciiTheme="majorBidi" w:hAnsiTheme="majorBidi" w:cstheme="majorBidi"/>
          <w:bCs/>
          <w:i/>
          <w:color w:val="000000" w:themeColor="text1"/>
          <w:sz w:val="28"/>
          <w:szCs w:val="28"/>
          <w:u w:val="none"/>
        </w:rPr>
        <w:t>Reprinted from this week’s website of rabbiwein.com</w:t>
      </w:r>
    </w:p>
    <w:p w14:paraId="3D2DED56" w14:textId="633352CD" w:rsidR="00F735FA" w:rsidRDefault="00F735FA" w:rsidP="005E752D">
      <w:pPr>
        <w:pStyle w:val="NoSpacing"/>
        <w:jc w:val="both"/>
        <w:rPr>
          <w:rStyle w:val="Hyperlink"/>
          <w:rFonts w:asciiTheme="majorBidi" w:hAnsiTheme="majorBidi" w:cstheme="majorBidi"/>
          <w:bCs/>
          <w:i/>
          <w:color w:val="000000" w:themeColor="text1"/>
          <w:sz w:val="28"/>
          <w:szCs w:val="28"/>
          <w:u w:val="none"/>
        </w:rPr>
      </w:pPr>
    </w:p>
    <w:p w14:paraId="42FC702B" w14:textId="62521871" w:rsidR="00F735FA" w:rsidRPr="00F735FA" w:rsidRDefault="006E5ABD" w:rsidP="00F735FA">
      <w:pPr>
        <w:pStyle w:val="NoSpacing"/>
        <w:jc w:val="center"/>
        <w:rPr>
          <w:rStyle w:val="Hyperlink"/>
          <w:rFonts w:asciiTheme="majorBidi" w:hAnsiTheme="majorBidi" w:cstheme="majorBidi"/>
          <w:b/>
          <w:iCs/>
          <w:color w:val="000000" w:themeColor="text1"/>
          <w:sz w:val="44"/>
          <w:szCs w:val="44"/>
          <w:u w:val="none"/>
        </w:rPr>
      </w:pPr>
      <w:r>
        <w:rPr>
          <w:rStyle w:val="Hyperlink"/>
          <w:rFonts w:asciiTheme="majorBidi" w:hAnsiTheme="majorBidi" w:cstheme="majorBidi"/>
          <w:b/>
          <w:iCs/>
          <w:color w:val="000000" w:themeColor="text1"/>
          <w:sz w:val="44"/>
          <w:szCs w:val="44"/>
          <w:u w:val="none"/>
        </w:rPr>
        <w:t xml:space="preserve">More </w:t>
      </w:r>
      <w:r w:rsidR="00F735FA" w:rsidRPr="00F735FA">
        <w:rPr>
          <w:rStyle w:val="Hyperlink"/>
          <w:rFonts w:asciiTheme="majorBidi" w:hAnsiTheme="majorBidi" w:cstheme="majorBidi"/>
          <w:b/>
          <w:iCs/>
          <w:color w:val="000000" w:themeColor="text1"/>
          <w:sz w:val="44"/>
          <w:szCs w:val="44"/>
          <w:u w:val="none"/>
        </w:rPr>
        <w:t>Thoughts for Our Parsha</w:t>
      </w:r>
    </w:p>
    <w:p w14:paraId="5C1C9EA4" w14:textId="77777777" w:rsidR="006E5ABD" w:rsidRPr="00D616FE" w:rsidRDefault="006E5ABD" w:rsidP="006E5ABD">
      <w:pPr>
        <w:pStyle w:val="NoSpacing"/>
        <w:jc w:val="both"/>
        <w:rPr>
          <w:rFonts w:asciiTheme="majorBidi" w:hAnsiTheme="majorBidi" w:cstheme="majorBidi"/>
          <w:sz w:val="28"/>
          <w:szCs w:val="28"/>
        </w:rPr>
      </w:pPr>
    </w:p>
    <w:p w14:paraId="50FED0DE" w14:textId="77777777" w:rsidR="006E5ABD" w:rsidRPr="00D616FE" w:rsidRDefault="006E5ABD" w:rsidP="006E5ABD">
      <w:pPr>
        <w:pStyle w:val="NoSpacing"/>
        <w:jc w:val="both"/>
        <w:rPr>
          <w:rFonts w:asciiTheme="majorBidi" w:hAnsiTheme="majorBidi" w:cstheme="majorBidi"/>
          <w:sz w:val="28"/>
          <w:szCs w:val="28"/>
        </w:rPr>
      </w:pPr>
      <w:r w:rsidRPr="006E5ABD">
        <w:rPr>
          <w:rFonts w:asciiTheme="majorBidi" w:hAnsiTheme="majorBidi" w:cstheme="majorBidi"/>
          <w:i/>
          <w:iCs/>
          <w:sz w:val="28"/>
          <w:szCs w:val="28"/>
        </w:rPr>
        <w:t>When you take a census....every man shall give G-d an atonement for his soul....This they shall give....a half-shekel.</w:t>
      </w:r>
      <w:r w:rsidRPr="00D616FE">
        <w:rPr>
          <w:rFonts w:asciiTheme="majorBidi" w:hAnsiTheme="majorBidi" w:cstheme="majorBidi"/>
          <w:sz w:val="28"/>
          <w:szCs w:val="28"/>
        </w:rPr>
        <w:t xml:space="preserve"> (Exod. 30:12-13)</w:t>
      </w:r>
    </w:p>
    <w:p w14:paraId="5A9FC5F0" w14:textId="77777777" w:rsidR="006E5ABD" w:rsidRDefault="006E5ABD" w:rsidP="006E5ABD">
      <w:pPr>
        <w:pStyle w:val="NoSpacing"/>
        <w:jc w:val="both"/>
        <w:rPr>
          <w:rFonts w:asciiTheme="majorBidi" w:hAnsiTheme="majorBidi" w:cstheme="majorBidi"/>
          <w:sz w:val="28"/>
          <w:szCs w:val="28"/>
        </w:rPr>
      </w:pPr>
      <w:r>
        <w:rPr>
          <w:rFonts w:asciiTheme="majorBidi" w:hAnsiTheme="majorBidi" w:cstheme="majorBidi"/>
          <w:sz w:val="28"/>
          <w:szCs w:val="28"/>
        </w:rPr>
        <w:tab/>
      </w:r>
      <w:r w:rsidRPr="00D616FE">
        <w:rPr>
          <w:rFonts w:asciiTheme="majorBidi" w:hAnsiTheme="majorBidi" w:cstheme="majorBidi"/>
          <w:sz w:val="28"/>
          <w:szCs w:val="28"/>
        </w:rPr>
        <w:t>Moshe could not understand how money can accomplish forgiveness for the soul. G-d showed Moshe a fiery coin which weighed a half-shekel, and He explained that a coin by itself cannot atone for a grave sin. However, if one gives with warmth and enthusiasm that comes from the fiery core of the Jewish soul, then a coin can truly become the cause of forgiveness.</w:t>
      </w:r>
      <w:r>
        <w:rPr>
          <w:rFonts w:asciiTheme="majorBidi" w:hAnsiTheme="majorBidi" w:cstheme="majorBidi"/>
          <w:sz w:val="28"/>
          <w:szCs w:val="28"/>
        </w:rPr>
        <w:t xml:space="preserve"> </w:t>
      </w:r>
      <w:r w:rsidRPr="00D616FE">
        <w:rPr>
          <w:rFonts w:asciiTheme="majorBidi" w:hAnsiTheme="majorBidi" w:cstheme="majorBidi"/>
          <w:sz w:val="28"/>
          <w:szCs w:val="28"/>
        </w:rPr>
        <w:t>(</w:t>
      </w:r>
      <w:proofErr w:type="spellStart"/>
      <w:r w:rsidRPr="00D616FE">
        <w:rPr>
          <w:rFonts w:asciiTheme="majorBidi" w:hAnsiTheme="majorBidi" w:cstheme="majorBidi"/>
          <w:sz w:val="28"/>
          <w:szCs w:val="28"/>
        </w:rPr>
        <w:t>Likutei</w:t>
      </w:r>
      <w:proofErr w:type="spellEnd"/>
      <w:r w:rsidRPr="00D616FE">
        <w:rPr>
          <w:rFonts w:asciiTheme="majorBidi" w:hAnsiTheme="majorBidi" w:cstheme="majorBidi"/>
          <w:sz w:val="28"/>
          <w:szCs w:val="28"/>
        </w:rPr>
        <w:t xml:space="preserve"> </w:t>
      </w:r>
      <w:proofErr w:type="spellStart"/>
      <w:r w:rsidRPr="00D616FE">
        <w:rPr>
          <w:rFonts w:asciiTheme="majorBidi" w:hAnsiTheme="majorBidi" w:cstheme="majorBidi"/>
          <w:sz w:val="28"/>
          <w:szCs w:val="28"/>
        </w:rPr>
        <w:t>Sichot</w:t>
      </w:r>
      <w:proofErr w:type="spellEnd"/>
      <w:r w:rsidRPr="00D616FE">
        <w:rPr>
          <w:rFonts w:asciiTheme="majorBidi" w:hAnsiTheme="majorBidi" w:cstheme="majorBidi"/>
          <w:sz w:val="28"/>
          <w:szCs w:val="28"/>
        </w:rPr>
        <w:t>)</w:t>
      </w:r>
    </w:p>
    <w:p w14:paraId="54B3B4B6" w14:textId="567071AD" w:rsidR="00F735FA" w:rsidRDefault="00F735FA" w:rsidP="005E752D">
      <w:pPr>
        <w:pStyle w:val="NoSpacing"/>
        <w:jc w:val="both"/>
        <w:rPr>
          <w:rStyle w:val="Hyperlink"/>
          <w:rFonts w:asciiTheme="majorBidi" w:hAnsiTheme="majorBidi" w:cstheme="majorBidi"/>
          <w:bCs/>
          <w:i/>
          <w:color w:val="000000" w:themeColor="text1"/>
          <w:sz w:val="28"/>
          <w:szCs w:val="28"/>
          <w:u w:val="none"/>
        </w:rPr>
      </w:pPr>
    </w:p>
    <w:p w14:paraId="2BE8EBE8" w14:textId="42116764" w:rsidR="006E5ABD" w:rsidRPr="006E5ABD" w:rsidRDefault="006E5ABD" w:rsidP="006E5ABD">
      <w:pPr>
        <w:pStyle w:val="NoSpacing"/>
        <w:jc w:val="both"/>
        <w:rPr>
          <w:rFonts w:asciiTheme="majorBidi" w:hAnsiTheme="majorBidi" w:cstheme="majorBidi"/>
          <w:i/>
          <w:iCs/>
          <w:sz w:val="28"/>
          <w:szCs w:val="28"/>
        </w:rPr>
      </w:pPr>
      <w:r w:rsidRPr="00481020">
        <w:rPr>
          <w:rFonts w:asciiTheme="majorBidi" w:hAnsiTheme="majorBidi" w:cstheme="majorBidi"/>
          <w:i/>
          <w:iCs/>
          <w:color w:val="000000" w:themeColor="text1"/>
          <w:sz w:val="28"/>
          <w:szCs w:val="28"/>
        </w:rPr>
        <w:t xml:space="preserve">Reprinted from the </w:t>
      </w:r>
      <w:proofErr w:type="spellStart"/>
      <w:r w:rsidRPr="00481020">
        <w:rPr>
          <w:rFonts w:asciiTheme="majorBidi" w:hAnsiTheme="majorBidi" w:cstheme="majorBidi"/>
          <w:i/>
          <w:iCs/>
          <w:color w:val="000000" w:themeColor="text1"/>
          <w:sz w:val="28"/>
          <w:szCs w:val="28"/>
        </w:rPr>
        <w:t>Parshat</w:t>
      </w:r>
      <w:proofErr w:type="spellEnd"/>
      <w:r w:rsidRPr="00481020">
        <w:rPr>
          <w:rFonts w:asciiTheme="majorBidi" w:hAnsiTheme="majorBidi" w:cstheme="majorBidi"/>
          <w:i/>
          <w:iCs/>
          <w:color w:val="000000" w:themeColor="text1"/>
          <w:sz w:val="28"/>
          <w:szCs w:val="28"/>
        </w:rPr>
        <w:t xml:space="preserve"> T</w:t>
      </w:r>
      <w:r>
        <w:rPr>
          <w:rFonts w:asciiTheme="majorBidi" w:hAnsiTheme="majorBidi" w:cstheme="majorBidi"/>
          <w:i/>
          <w:iCs/>
          <w:color w:val="000000" w:themeColor="text1"/>
          <w:sz w:val="28"/>
          <w:szCs w:val="28"/>
        </w:rPr>
        <w:t>issa</w:t>
      </w:r>
      <w:r w:rsidRPr="00481020">
        <w:rPr>
          <w:rFonts w:asciiTheme="majorBidi" w:hAnsiTheme="majorBidi" w:cstheme="majorBidi"/>
          <w:i/>
          <w:iCs/>
          <w:color w:val="000000" w:themeColor="text1"/>
          <w:sz w:val="28"/>
          <w:szCs w:val="28"/>
        </w:rPr>
        <w:t xml:space="preserve"> 5757/1997 edition of </w:t>
      </w:r>
      <w:proofErr w:type="spellStart"/>
      <w:r w:rsidRPr="00481020">
        <w:rPr>
          <w:rFonts w:asciiTheme="majorBidi" w:hAnsiTheme="majorBidi" w:cstheme="majorBidi"/>
          <w:i/>
          <w:iCs/>
          <w:color w:val="000000" w:themeColor="text1"/>
          <w:sz w:val="28"/>
          <w:szCs w:val="28"/>
        </w:rPr>
        <w:t>L’Chaim</w:t>
      </w:r>
      <w:proofErr w:type="spellEnd"/>
      <w:r w:rsidRPr="00481020">
        <w:rPr>
          <w:rFonts w:asciiTheme="majorBidi" w:hAnsiTheme="majorBidi" w:cstheme="majorBidi"/>
          <w:i/>
          <w:iCs/>
          <w:color w:val="000000" w:themeColor="text1"/>
          <w:sz w:val="28"/>
          <w:szCs w:val="28"/>
        </w:rPr>
        <w:t>.</w:t>
      </w:r>
      <w:r>
        <w:rPr>
          <w:rFonts w:asciiTheme="majorBidi" w:hAnsiTheme="majorBidi" w:cstheme="majorBidi"/>
          <w:i/>
          <w:iCs/>
          <w:color w:val="000000" w:themeColor="text1"/>
          <w:sz w:val="28"/>
          <w:szCs w:val="28"/>
        </w:rPr>
        <w:t xml:space="preserve"> </w:t>
      </w:r>
      <w:r w:rsidRPr="006E5ABD">
        <w:rPr>
          <w:rFonts w:asciiTheme="majorBidi" w:hAnsiTheme="majorBidi" w:cstheme="majorBidi"/>
          <w:i/>
          <w:iCs/>
          <w:sz w:val="28"/>
          <w:szCs w:val="28"/>
        </w:rPr>
        <w:t xml:space="preserve">Adapted from </w:t>
      </w:r>
      <w:proofErr w:type="spellStart"/>
      <w:r w:rsidRPr="006E5ABD">
        <w:rPr>
          <w:rFonts w:asciiTheme="majorBidi" w:hAnsiTheme="majorBidi" w:cstheme="majorBidi"/>
          <w:i/>
          <w:iCs/>
          <w:sz w:val="28"/>
          <w:szCs w:val="28"/>
        </w:rPr>
        <w:t>Vedibarta</w:t>
      </w:r>
      <w:proofErr w:type="spellEnd"/>
      <w:r w:rsidRPr="006E5ABD">
        <w:rPr>
          <w:rFonts w:asciiTheme="majorBidi" w:hAnsiTheme="majorBidi" w:cstheme="majorBidi"/>
          <w:i/>
          <w:iCs/>
          <w:sz w:val="28"/>
          <w:szCs w:val="28"/>
        </w:rPr>
        <w:t xml:space="preserve"> Bam by Rabbi Moshe </w:t>
      </w:r>
      <w:proofErr w:type="spellStart"/>
      <w:r w:rsidRPr="006E5ABD">
        <w:rPr>
          <w:rFonts w:asciiTheme="majorBidi" w:hAnsiTheme="majorBidi" w:cstheme="majorBidi"/>
          <w:i/>
          <w:iCs/>
          <w:sz w:val="28"/>
          <w:szCs w:val="28"/>
        </w:rPr>
        <w:t>Bogomilsky</w:t>
      </w:r>
      <w:proofErr w:type="spellEnd"/>
      <w:r>
        <w:rPr>
          <w:rFonts w:asciiTheme="majorBidi" w:hAnsiTheme="majorBidi" w:cstheme="majorBidi"/>
          <w:i/>
          <w:iCs/>
          <w:sz w:val="28"/>
          <w:szCs w:val="28"/>
        </w:rPr>
        <w:t>.</w:t>
      </w:r>
    </w:p>
    <w:p w14:paraId="32C5DE7A" w14:textId="21AEF63B" w:rsidR="006E5ABD" w:rsidRDefault="006E5ABD" w:rsidP="005E752D">
      <w:pPr>
        <w:pStyle w:val="NoSpacing"/>
        <w:jc w:val="both"/>
        <w:rPr>
          <w:rStyle w:val="Hyperlink"/>
          <w:rFonts w:asciiTheme="majorBidi" w:hAnsiTheme="majorBidi" w:cstheme="majorBidi"/>
          <w:bCs/>
          <w:i/>
          <w:color w:val="000000" w:themeColor="text1"/>
          <w:sz w:val="28"/>
          <w:szCs w:val="28"/>
          <w:u w:val="none"/>
        </w:rPr>
      </w:pPr>
    </w:p>
    <w:p w14:paraId="27E9347D" w14:textId="61FDDD6C" w:rsidR="00AC174D" w:rsidRPr="0050077F" w:rsidRDefault="00852C5B" w:rsidP="00FE5607">
      <w:pPr>
        <w:pStyle w:val="NoSpacing"/>
        <w:jc w:val="center"/>
        <w:rPr>
          <w:rFonts w:asciiTheme="majorBidi" w:hAnsiTheme="majorBidi" w:cstheme="majorBidi"/>
          <w:b/>
          <w:bCs/>
          <w:sz w:val="56"/>
          <w:szCs w:val="56"/>
        </w:rPr>
      </w:pPr>
      <w:r w:rsidRPr="0050077F">
        <w:rPr>
          <w:rFonts w:asciiTheme="majorBidi" w:hAnsiTheme="majorBidi" w:cstheme="majorBidi"/>
          <w:b/>
          <w:bCs/>
          <w:sz w:val="56"/>
          <w:szCs w:val="56"/>
        </w:rPr>
        <w:lastRenderedPageBreak/>
        <w:t xml:space="preserve">Rav Avigdor Miller </w:t>
      </w:r>
      <w:r w:rsidR="00FE25D5" w:rsidRPr="0050077F">
        <w:rPr>
          <w:rFonts w:asciiTheme="majorBidi" w:hAnsiTheme="majorBidi" w:cstheme="majorBidi"/>
          <w:b/>
          <w:bCs/>
          <w:sz w:val="56"/>
          <w:szCs w:val="56"/>
        </w:rPr>
        <w:t>on</w:t>
      </w:r>
    </w:p>
    <w:p w14:paraId="63246F72" w14:textId="06D5421C" w:rsidR="00FA5FF2" w:rsidRDefault="007F7E20" w:rsidP="00FE5607">
      <w:pPr>
        <w:pStyle w:val="NoSpacing"/>
        <w:jc w:val="center"/>
        <w:rPr>
          <w:rFonts w:asciiTheme="majorBidi" w:hAnsiTheme="majorBidi" w:cstheme="majorBidi"/>
          <w:b/>
          <w:bCs/>
          <w:sz w:val="56"/>
          <w:szCs w:val="56"/>
        </w:rPr>
      </w:pPr>
      <w:r>
        <w:rPr>
          <w:rFonts w:asciiTheme="majorBidi" w:hAnsiTheme="majorBidi" w:cstheme="majorBidi"/>
          <w:b/>
          <w:bCs/>
          <w:sz w:val="56"/>
          <w:szCs w:val="56"/>
        </w:rPr>
        <w:t>Depression and Sleep</w:t>
      </w:r>
    </w:p>
    <w:p w14:paraId="0164A298" w14:textId="77777777" w:rsidR="002518E9" w:rsidRPr="002518E9" w:rsidRDefault="002518E9" w:rsidP="00FE5607">
      <w:pPr>
        <w:pStyle w:val="NoSpacing"/>
        <w:jc w:val="center"/>
        <w:rPr>
          <w:rFonts w:asciiTheme="majorBidi" w:hAnsiTheme="majorBidi" w:cstheme="majorBidi"/>
          <w:b/>
          <w:bCs/>
          <w:sz w:val="16"/>
          <w:szCs w:val="16"/>
        </w:rPr>
      </w:pPr>
    </w:p>
    <w:p w14:paraId="2847F92D" w14:textId="35F7D9CE" w:rsidR="00E04A75" w:rsidRDefault="00487CB3" w:rsidP="00487CB3">
      <w:pPr>
        <w:pStyle w:val="NoSpacing"/>
        <w:jc w:val="center"/>
        <w:rPr>
          <w:rStyle w:val="Strong"/>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006B7DB8" wp14:editId="4FF27ADF">
            <wp:extent cx="2369820" cy="29988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9952" cy="3049628"/>
                    </a:xfrm>
                    <a:prstGeom prst="rect">
                      <a:avLst/>
                    </a:prstGeom>
                    <a:noFill/>
                    <a:ln>
                      <a:noFill/>
                    </a:ln>
                  </pic:spPr>
                </pic:pic>
              </a:graphicData>
            </a:graphic>
          </wp:inline>
        </w:drawing>
      </w:r>
    </w:p>
    <w:p w14:paraId="208EC85E" w14:textId="567250B6" w:rsidR="00487CB3" w:rsidRDefault="00487CB3" w:rsidP="00E04A75">
      <w:pPr>
        <w:pStyle w:val="NoSpacing"/>
        <w:jc w:val="both"/>
        <w:rPr>
          <w:rStyle w:val="Strong"/>
          <w:rFonts w:asciiTheme="majorBidi" w:hAnsiTheme="majorBidi" w:cstheme="majorBidi"/>
          <w:color w:val="000000" w:themeColor="text1"/>
          <w:sz w:val="28"/>
          <w:szCs w:val="28"/>
        </w:rPr>
      </w:pPr>
    </w:p>
    <w:p w14:paraId="0923D421" w14:textId="4B754175" w:rsidR="007F7E20" w:rsidRPr="007F7E20" w:rsidRDefault="007F7E20" w:rsidP="007F7E20">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ab/>
      </w:r>
      <w:r w:rsidRPr="007F7E20">
        <w:rPr>
          <w:rStyle w:val="Strong"/>
          <w:rFonts w:asciiTheme="majorBidi" w:hAnsiTheme="majorBidi" w:cstheme="majorBidi"/>
          <w:color w:val="000000" w:themeColor="text1"/>
          <w:sz w:val="28"/>
          <w:szCs w:val="28"/>
        </w:rPr>
        <w:t>QUESTION:</w:t>
      </w:r>
      <w:r w:rsidRPr="007F7E20">
        <w:rPr>
          <w:rFonts w:asciiTheme="majorBidi" w:hAnsiTheme="majorBidi" w:cstheme="majorBidi"/>
          <w:color w:val="000000" w:themeColor="text1"/>
          <w:sz w:val="28"/>
          <w:szCs w:val="28"/>
        </w:rPr>
        <w:t xml:space="preserve"> </w:t>
      </w:r>
      <w:r w:rsidRPr="007F7E20">
        <w:rPr>
          <w:rStyle w:val="Strong"/>
          <w:rFonts w:asciiTheme="majorBidi" w:hAnsiTheme="majorBidi" w:cstheme="majorBidi"/>
          <w:b w:val="0"/>
          <w:bCs w:val="0"/>
          <w:color w:val="000000" w:themeColor="text1"/>
          <w:sz w:val="28"/>
          <w:szCs w:val="28"/>
        </w:rPr>
        <w:t>What should somebody do when he is annoyed by depression and sadness and doesn’t know what the reason is?</w:t>
      </w:r>
    </w:p>
    <w:p w14:paraId="5C15671E" w14:textId="6C5CF1EE" w:rsidR="007F7E20" w:rsidRPr="007F7E20" w:rsidRDefault="007F7E20" w:rsidP="007F7E20">
      <w:pPr>
        <w:pStyle w:val="NoSpacing"/>
        <w:jc w:val="both"/>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ab/>
      </w:r>
      <w:r w:rsidRPr="007F7E20">
        <w:rPr>
          <w:rFonts w:asciiTheme="majorBidi" w:hAnsiTheme="majorBidi" w:cstheme="majorBidi"/>
          <w:b/>
          <w:bCs/>
          <w:color w:val="000000" w:themeColor="text1"/>
          <w:sz w:val="28"/>
          <w:szCs w:val="28"/>
        </w:rPr>
        <w:t xml:space="preserve">ANSWER: </w:t>
      </w:r>
      <w:r w:rsidRPr="007F7E20">
        <w:rPr>
          <w:rFonts w:asciiTheme="majorBidi" w:hAnsiTheme="majorBidi" w:cstheme="majorBidi"/>
          <w:color w:val="000000" w:themeColor="text1"/>
          <w:sz w:val="28"/>
          <w:szCs w:val="28"/>
        </w:rPr>
        <w:t>I want to tell you one thing I do know from experience. Many times, boys in the yeshiva cause an upset in their nervous system because of a lack of sleep. In the dormitories you can’t go to sleep early. Even if he gets into bed, somebody comes in at 1 o’clock and doesn’t let him sleep. </w:t>
      </w:r>
    </w:p>
    <w:p w14:paraId="3C21C443" w14:textId="62A9C3E5" w:rsidR="007F7E20" w:rsidRPr="007F7E20" w:rsidRDefault="007F7E20" w:rsidP="007F7E2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F7E20">
        <w:rPr>
          <w:rFonts w:asciiTheme="majorBidi" w:hAnsiTheme="majorBidi" w:cstheme="majorBidi"/>
          <w:color w:val="000000" w:themeColor="text1"/>
          <w:sz w:val="28"/>
          <w:szCs w:val="28"/>
        </w:rPr>
        <w:t>I once told a man about this problem and he went and took his boy out and put him in a separate room. He was a wealthy man and he paid money to the dormitory for a separate room, so his son should be able to sleep.</w:t>
      </w:r>
      <w:r w:rsidRPr="007F7E20">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tab/>
      </w:r>
      <w:r w:rsidRPr="007F7E20">
        <w:rPr>
          <w:rFonts w:asciiTheme="majorBidi" w:hAnsiTheme="majorBidi" w:cstheme="majorBidi"/>
          <w:color w:val="000000" w:themeColor="text1"/>
          <w:sz w:val="28"/>
          <w:szCs w:val="28"/>
        </w:rPr>
        <w:t>It’s very important to sleep. I myself know two cases of boys who didn’t go to sleep on time and they went insane, </w:t>
      </w:r>
      <w:r w:rsidRPr="007F7E20">
        <w:rPr>
          <w:rStyle w:val="Emphasis"/>
          <w:rFonts w:asciiTheme="majorBidi" w:hAnsiTheme="majorBidi" w:cstheme="majorBidi"/>
          <w:color w:val="000000" w:themeColor="text1"/>
          <w:sz w:val="28"/>
          <w:szCs w:val="28"/>
        </w:rPr>
        <w:t xml:space="preserve">nit </w:t>
      </w:r>
      <w:proofErr w:type="spellStart"/>
      <w:r w:rsidRPr="007F7E20">
        <w:rPr>
          <w:rStyle w:val="Emphasis"/>
          <w:rFonts w:asciiTheme="majorBidi" w:hAnsiTheme="majorBidi" w:cstheme="majorBidi"/>
          <w:color w:val="000000" w:themeColor="text1"/>
          <w:sz w:val="28"/>
          <w:szCs w:val="28"/>
        </w:rPr>
        <w:t>eingedacht</w:t>
      </w:r>
      <w:proofErr w:type="spellEnd"/>
      <w:r w:rsidRPr="007F7E20">
        <w:rPr>
          <w:rFonts w:asciiTheme="majorBidi" w:hAnsiTheme="majorBidi" w:cstheme="majorBidi"/>
          <w:color w:val="000000" w:themeColor="text1"/>
          <w:sz w:val="28"/>
          <w:szCs w:val="28"/>
        </w:rPr>
        <w:t>. Yes, it happened. They ruined their lives. </w:t>
      </w:r>
    </w:p>
    <w:p w14:paraId="76731A6C" w14:textId="25CD0062" w:rsidR="007F7E20" w:rsidRPr="007F7E20" w:rsidRDefault="007F7E20" w:rsidP="007F7E2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F7E20">
        <w:rPr>
          <w:rFonts w:asciiTheme="majorBidi" w:hAnsiTheme="majorBidi" w:cstheme="majorBidi"/>
          <w:color w:val="000000" w:themeColor="text1"/>
          <w:sz w:val="28"/>
          <w:szCs w:val="28"/>
        </w:rPr>
        <w:t>Also, married women who have babies, they must take care of their sleep. Without sleeping sufficiently your nervous system is upset. </w:t>
      </w:r>
    </w:p>
    <w:p w14:paraId="38C9AA81" w14:textId="6BB1AD1C" w:rsidR="007F7E20" w:rsidRPr="007F7E20" w:rsidRDefault="007F7E20" w:rsidP="007F7E2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F7E20">
        <w:rPr>
          <w:rFonts w:asciiTheme="majorBidi" w:hAnsiTheme="majorBidi" w:cstheme="majorBidi"/>
          <w:color w:val="000000" w:themeColor="text1"/>
          <w:sz w:val="28"/>
          <w:szCs w:val="28"/>
        </w:rPr>
        <w:t>Now, once a person gets into a depression it’s not so easy to get out of it. And therefore, an ounce of prevention is worth a pound of cure. So</w:t>
      </w:r>
      <w:r>
        <w:rPr>
          <w:rFonts w:asciiTheme="majorBidi" w:hAnsiTheme="majorBidi" w:cstheme="majorBidi"/>
          <w:color w:val="000000" w:themeColor="text1"/>
          <w:sz w:val="28"/>
          <w:szCs w:val="28"/>
        </w:rPr>
        <w:t>,</w:t>
      </w:r>
      <w:r w:rsidRPr="007F7E20">
        <w:rPr>
          <w:rFonts w:asciiTheme="majorBidi" w:hAnsiTheme="majorBidi" w:cstheme="majorBidi"/>
          <w:color w:val="000000" w:themeColor="text1"/>
          <w:sz w:val="28"/>
          <w:szCs w:val="28"/>
        </w:rPr>
        <w:t xml:space="preserve"> try with all your efforts not to upset your system and get your sleep every night. </w:t>
      </w:r>
    </w:p>
    <w:p w14:paraId="2B9EE7B6" w14:textId="1A4AF679" w:rsidR="007F7E20" w:rsidRPr="007F7E20" w:rsidRDefault="007F7E20" w:rsidP="007F7E2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F7E20">
        <w:rPr>
          <w:rFonts w:asciiTheme="majorBidi" w:hAnsiTheme="majorBidi" w:cstheme="majorBidi"/>
          <w:color w:val="000000" w:themeColor="text1"/>
          <w:sz w:val="28"/>
          <w:szCs w:val="28"/>
        </w:rPr>
        <w:t>Now some people say, “Well, I’m a </w:t>
      </w:r>
      <w:proofErr w:type="spellStart"/>
      <w:r w:rsidRPr="007F7E20">
        <w:rPr>
          <w:rStyle w:val="Emphasis"/>
          <w:rFonts w:asciiTheme="majorBidi" w:hAnsiTheme="majorBidi" w:cstheme="majorBidi"/>
          <w:color w:val="000000" w:themeColor="text1"/>
          <w:sz w:val="28"/>
          <w:szCs w:val="28"/>
        </w:rPr>
        <w:t>porush</w:t>
      </w:r>
      <w:proofErr w:type="spellEnd"/>
      <w:r w:rsidRPr="007F7E20">
        <w:rPr>
          <w:rFonts w:asciiTheme="majorBidi" w:hAnsiTheme="majorBidi" w:cstheme="majorBidi"/>
          <w:color w:val="000000" w:themeColor="text1"/>
          <w:sz w:val="28"/>
          <w:szCs w:val="28"/>
        </w:rPr>
        <w:t>. I want to be a </w:t>
      </w:r>
      <w:proofErr w:type="spellStart"/>
      <w:r w:rsidRPr="007F7E20">
        <w:rPr>
          <w:rStyle w:val="Emphasis"/>
          <w:rFonts w:asciiTheme="majorBidi" w:hAnsiTheme="majorBidi" w:cstheme="majorBidi"/>
          <w:color w:val="000000" w:themeColor="text1"/>
          <w:sz w:val="28"/>
          <w:szCs w:val="28"/>
        </w:rPr>
        <w:t>masmid</w:t>
      </w:r>
      <w:proofErr w:type="spellEnd"/>
      <w:r w:rsidRPr="007F7E20">
        <w:rPr>
          <w:rFonts w:asciiTheme="majorBidi" w:hAnsiTheme="majorBidi" w:cstheme="majorBidi"/>
          <w:color w:val="000000" w:themeColor="text1"/>
          <w:sz w:val="28"/>
          <w:szCs w:val="28"/>
        </w:rPr>
        <w:t xml:space="preserve">.” We’ll, I’ll tell you what the </w:t>
      </w:r>
      <w:proofErr w:type="spellStart"/>
      <w:r w:rsidRPr="007F7E20">
        <w:rPr>
          <w:rFonts w:asciiTheme="majorBidi" w:hAnsiTheme="majorBidi" w:cstheme="majorBidi"/>
          <w:color w:val="000000" w:themeColor="text1"/>
          <w:sz w:val="28"/>
          <w:szCs w:val="28"/>
        </w:rPr>
        <w:t>Chofetz</w:t>
      </w:r>
      <w:proofErr w:type="spellEnd"/>
      <w:r w:rsidRPr="007F7E20">
        <w:rPr>
          <w:rFonts w:asciiTheme="majorBidi" w:hAnsiTheme="majorBidi" w:cstheme="majorBidi"/>
          <w:color w:val="000000" w:themeColor="text1"/>
          <w:sz w:val="28"/>
          <w:szCs w:val="28"/>
        </w:rPr>
        <w:t xml:space="preserve"> Chaim said. Once the </w:t>
      </w:r>
      <w:proofErr w:type="spellStart"/>
      <w:r w:rsidRPr="007F7E20">
        <w:rPr>
          <w:rFonts w:asciiTheme="majorBidi" w:hAnsiTheme="majorBidi" w:cstheme="majorBidi"/>
          <w:color w:val="000000" w:themeColor="text1"/>
          <w:sz w:val="28"/>
          <w:szCs w:val="28"/>
        </w:rPr>
        <w:t>Chofetz</w:t>
      </w:r>
      <w:proofErr w:type="spellEnd"/>
      <w:r w:rsidRPr="007F7E20">
        <w:rPr>
          <w:rFonts w:asciiTheme="majorBidi" w:hAnsiTheme="majorBidi" w:cstheme="majorBidi"/>
          <w:color w:val="000000" w:themeColor="text1"/>
          <w:sz w:val="28"/>
          <w:szCs w:val="28"/>
        </w:rPr>
        <w:t xml:space="preserve"> Chaim came into the yeshiva in </w:t>
      </w:r>
      <w:proofErr w:type="spellStart"/>
      <w:r w:rsidRPr="007F7E20">
        <w:rPr>
          <w:rFonts w:asciiTheme="majorBidi" w:hAnsiTheme="majorBidi" w:cstheme="majorBidi"/>
          <w:color w:val="000000" w:themeColor="text1"/>
          <w:sz w:val="28"/>
          <w:szCs w:val="28"/>
        </w:rPr>
        <w:t>Radin</w:t>
      </w:r>
      <w:proofErr w:type="spellEnd"/>
      <w:r w:rsidRPr="007F7E20">
        <w:rPr>
          <w:rFonts w:asciiTheme="majorBidi" w:hAnsiTheme="majorBidi" w:cstheme="majorBidi"/>
          <w:color w:val="000000" w:themeColor="text1"/>
          <w:sz w:val="28"/>
          <w:szCs w:val="28"/>
        </w:rPr>
        <w:t> at night, and he saw boys learning late so he said to them “</w:t>
      </w:r>
      <w:proofErr w:type="spellStart"/>
      <w:r w:rsidRPr="007F7E20">
        <w:rPr>
          <w:rStyle w:val="Emphasis"/>
          <w:rFonts w:asciiTheme="majorBidi" w:hAnsiTheme="majorBidi" w:cstheme="majorBidi"/>
          <w:color w:val="000000" w:themeColor="text1"/>
          <w:sz w:val="28"/>
          <w:szCs w:val="28"/>
        </w:rPr>
        <w:t>Gei</w:t>
      </w:r>
      <w:proofErr w:type="spellEnd"/>
      <w:r w:rsidRPr="007F7E20">
        <w:rPr>
          <w:rStyle w:val="Emphasis"/>
          <w:rFonts w:asciiTheme="majorBidi" w:hAnsiTheme="majorBidi" w:cstheme="majorBidi"/>
          <w:color w:val="000000" w:themeColor="text1"/>
          <w:sz w:val="28"/>
          <w:szCs w:val="28"/>
        </w:rPr>
        <w:t xml:space="preserve"> </w:t>
      </w:r>
      <w:proofErr w:type="spellStart"/>
      <w:r w:rsidRPr="007F7E20">
        <w:rPr>
          <w:rStyle w:val="Emphasis"/>
          <w:rFonts w:asciiTheme="majorBidi" w:hAnsiTheme="majorBidi" w:cstheme="majorBidi"/>
          <w:color w:val="000000" w:themeColor="text1"/>
          <w:sz w:val="28"/>
          <w:szCs w:val="28"/>
        </w:rPr>
        <w:lastRenderedPageBreak/>
        <w:t>shlufen</w:t>
      </w:r>
      <w:proofErr w:type="spellEnd"/>
      <w:r w:rsidRPr="007F7E20">
        <w:rPr>
          <w:rStyle w:val="Emphasis"/>
          <w:rFonts w:asciiTheme="majorBidi" w:hAnsiTheme="majorBidi" w:cstheme="majorBidi"/>
          <w:color w:val="000000" w:themeColor="text1"/>
          <w:sz w:val="28"/>
          <w:szCs w:val="28"/>
        </w:rPr>
        <w:t xml:space="preserve">. Morgen is </w:t>
      </w:r>
      <w:proofErr w:type="spellStart"/>
      <w:r w:rsidRPr="007F7E20">
        <w:rPr>
          <w:rStyle w:val="Emphasis"/>
          <w:rFonts w:asciiTheme="majorBidi" w:hAnsiTheme="majorBidi" w:cstheme="majorBidi"/>
          <w:color w:val="000000" w:themeColor="text1"/>
          <w:sz w:val="28"/>
          <w:szCs w:val="28"/>
        </w:rPr>
        <w:t>oich</w:t>
      </w:r>
      <w:proofErr w:type="spellEnd"/>
      <w:r w:rsidRPr="007F7E20">
        <w:rPr>
          <w:rStyle w:val="Emphasis"/>
          <w:rFonts w:asciiTheme="majorBidi" w:hAnsiTheme="majorBidi" w:cstheme="majorBidi"/>
          <w:color w:val="000000" w:themeColor="text1"/>
          <w:sz w:val="28"/>
          <w:szCs w:val="28"/>
        </w:rPr>
        <w:t xml:space="preserve"> a tug</w:t>
      </w:r>
      <w:r w:rsidRPr="007F7E20">
        <w:rPr>
          <w:rFonts w:asciiTheme="majorBidi" w:hAnsiTheme="majorBidi" w:cstheme="majorBidi"/>
          <w:color w:val="000000" w:themeColor="text1"/>
          <w:sz w:val="28"/>
          <w:szCs w:val="28"/>
        </w:rPr>
        <w:t>.” He told the boys to go to sleep. “You can learn tomorrow,” he said.</w:t>
      </w:r>
    </w:p>
    <w:p w14:paraId="0A2C0A96" w14:textId="48DE432B" w:rsidR="007F7E20" w:rsidRPr="007F7E20" w:rsidRDefault="007F7E20" w:rsidP="007F7E2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F7E20">
        <w:rPr>
          <w:rFonts w:asciiTheme="majorBidi" w:hAnsiTheme="majorBidi" w:cstheme="majorBidi"/>
          <w:color w:val="000000" w:themeColor="text1"/>
          <w:sz w:val="28"/>
          <w:szCs w:val="28"/>
        </w:rPr>
        <w:t>And that’s the sensible way. That’s saving the lives of people by advising them, “Learn by day and sleep at night.”</w:t>
      </w:r>
    </w:p>
    <w:p w14:paraId="569ECB52" w14:textId="11C39FD7" w:rsidR="007F7E20" w:rsidRPr="007F7E20" w:rsidRDefault="007F7E20" w:rsidP="007F7E2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F7E20">
        <w:rPr>
          <w:rFonts w:asciiTheme="majorBidi" w:hAnsiTheme="majorBidi" w:cstheme="majorBidi"/>
          <w:color w:val="000000" w:themeColor="text1"/>
          <w:sz w:val="28"/>
          <w:szCs w:val="28"/>
        </w:rPr>
        <w:t>Now, sometimes there are other factors, but one of the most general factors that I know from my experience, is this one of not sleeping sufficiently. </w:t>
      </w:r>
    </w:p>
    <w:p w14:paraId="7A8F404A" w14:textId="77777777" w:rsidR="007F7E20" w:rsidRPr="007F7E20" w:rsidRDefault="007F7E20" w:rsidP="007F7E20">
      <w:pPr>
        <w:pStyle w:val="NoSpacing"/>
        <w:jc w:val="both"/>
        <w:rPr>
          <w:rStyle w:val="Strong"/>
          <w:rFonts w:asciiTheme="majorBidi" w:hAnsiTheme="majorBidi" w:cstheme="majorBidi"/>
          <w:color w:val="000000" w:themeColor="text1"/>
          <w:sz w:val="28"/>
          <w:szCs w:val="28"/>
        </w:rPr>
      </w:pPr>
    </w:p>
    <w:p w14:paraId="02FFB33A" w14:textId="31756DC0" w:rsidR="007F2520" w:rsidRPr="007F7E20" w:rsidRDefault="00FA5FF2" w:rsidP="007F7E20">
      <w:pPr>
        <w:pStyle w:val="NoSpacing"/>
        <w:jc w:val="both"/>
        <w:rPr>
          <w:rFonts w:asciiTheme="majorBidi" w:hAnsiTheme="majorBidi" w:cstheme="majorBidi"/>
          <w:i/>
          <w:iCs/>
          <w:color w:val="000000" w:themeColor="text1"/>
          <w:sz w:val="28"/>
          <w:szCs w:val="28"/>
        </w:rPr>
      </w:pPr>
      <w:r w:rsidRPr="007F7E20">
        <w:rPr>
          <w:rFonts w:asciiTheme="majorBidi" w:hAnsiTheme="majorBidi" w:cstheme="majorBidi"/>
          <w:i/>
          <w:iCs/>
          <w:color w:val="000000" w:themeColor="text1"/>
          <w:sz w:val="28"/>
          <w:szCs w:val="28"/>
        </w:rPr>
        <w:t xml:space="preserve">Reprinted from the </w:t>
      </w:r>
      <w:r w:rsidR="007F7E20" w:rsidRPr="007F7E20">
        <w:rPr>
          <w:rFonts w:asciiTheme="majorBidi" w:hAnsiTheme="majorBidi" w:cstheme="majorBidi"/>
          <w:i/>
          <w:iCs/>
          <w:color w:val="000000" w:themeColor="text1"/>
          <w:sz w:val="28"/>
          <w:szCs w:val="28"/>
        </w:rPr>
        <w:t>February 9, 2020</w:t>
      </w:r>
      <w:r w:rsidRPr="007F7E20">
        <w:rPr>
          <w:rFonts w:asciiTheme="majorBidi" w:hAnsiTheme="majorBidi" w:cstheme="majorBidi"/>
          <w:i/>
          <w:iCs/>
          <w:color w:val="000000" w:themeColor="text1"/>
          <w:sz w:val="28"/>
          <w:szCs w:val="28"/>
        </w:rPr>
        <w:t xml:space="preserve"> email of </w:t>
      </w:r>
      <w:proofErr w:type="spellStart"/>
      <w:r w:rsidRPr="007F7E20">
        <w:rPr>
          <w:rFonts w:asciiTheme="majorBidi" w:hAnsiTheme="majorBidi" w:cstheme="majorBidi"/>
          <w:i/>
          <w:iCs/>
          <w:color w:val="000000" w:themeColor="text1"/>
          <w:sz w:val="28"/>
          <w:szCs w:val="28"/>
        </w:rPr>
        <w:t>Toras</w:t>
      </w:r>
      <w:proofErr w:type="spellEnd"/>
      <w:r w:rsidRPr="007F7E20">
        <w:rPr>
          <w:rFonts w:asciiTheme="majorBidi" w:hAnsiTheme="majorBidi" w:cstheme="majorBidi"/>
          <w:i/>
          <w:iCs/>
          <w:color w:val="000000" w:themeColor="text1"/>
          <w:sz w:val="28"/>
          <w:szCs w:val="28"/>
        </w:rPr>
        <w:t xml:space="preserve"> Avigdor. Adapted from Tape #</w:t>
      </w:r>
      <w:r w:rsidR="007F7E20" w:rsidRPr="007F7E20">
        <w:rPr>
          <w:rFonts w:asciiTheme="majorBidi" w:hAnsiTheme="majorBidi" w:cstheme="majorBidi"/>
          <w:i/>
          <w:iCs/>
          <w:color w:val="000000" w:themeColor="text1"/>
          <w:sz w:val="28"/>
          <w:szCs w:val="28"/>
        </w:rPr>
        <w:t>E-10</w:t>
      </w:r>
      <w:r w:rsidRPr="007F7E20">
        <w:rPr>
          <w:rFonts w:asciiTheme="majorBidi" w:hAnsiTheme="majorBidi" w:cstheme="majorBidi"/>
          <w:i/>
          <w:iCs/>
          <w:color w:val="000000" w:themeColor="text1"/>
          <w:sz w:val="28"/>
          <w:szCs w:val="28"/>
        </w:rPr>
        <w:t>.</w:t>
      </w:r>
    </w:p>
    <w:p w14:paraId="45BAEFBB" w14:textId="6508BFF9" w:rsidR="009E43EA" w:rsidRPr="007F7E20" w:rsidRDefault="009E43EA" w:rsidP="007F7E20">
      <w:pPr>
        <w:pStyle w:val="NoSpacing"/>
        <w:jc w:val="both"/>
        <w:rPr>
          <w:rFonts w:asciiTheme="majorBidi" w:hAnsiTheme="majorBidi" w:cstheme="majorBidi"/>
          <w:i/>
          <w:iCs/>
          <w:color w:val="000000" w:themeColor="text1"/>
          <w:sz w:val="28"/>
          <w:szCs w:val="28"/>
        </w:rPr>
      </w:pPr>
    </w:p>
    <w:p w14:paraId="1D112AB5" w14:textId="187630D2" w:rsidR="000458E5" w:rsidRPr="000458E5" w:rsidRDefault="000458E5" w:rsidP="000458E5">
      <w:pPr>
        <w:pStyle w:val="NoSpacing"/>
        <w:jc w:val="center"/>
        <w:rPr>
          <w:rFonts w:asciiTheme="majorBidi" w:hAnsiTheme="majorBidi" w:cstheme="majorBidi"/>
          <w:b/>
          <w:bCs/>
          <w:color w:val="000000" w:themeColor="text1"/>
          <w:sz w:val="72"/>
          <w:szCs w:val="72"/>
        </w:rPr>
      </w:pPr>
      <w:r w:rsidRPr="000458E5">
        <w:rPr>
          <w:rFonts w:asciiTheme="majorBidi" w:hAnsiTheme="majorBidi" w:cstheme="majorBidi"/>
          <w:b/>
          <w:bCs/>
          <w:color w:val="000000" w:themeColor="text1"/>
          <w:sz w:val="72"/>
          <w:szCs w:val="72"/>
        </w:rPr>
        <w:t xml:space="preserve">The First Rabbi in America: Rabbi Abraham Rice Part </w:t>
      </w:r>
      <w:r w:rsidR="009E43EA">
        <w:rPr>
          <w:rFonts w:asciiTheme="majorBidi" w:hAnsiTheme="majorBidi" w:cstheme="majorBidi"/>
          <w:b/>
          <w:bCs/>
          <w:color w:val="000000" w:themeColor="text1"/>
          <w:sz w:val="72"/>
          <w:szCs w:val="72"/>
        </w:rPr>
        <w:t>3</w:t>
      </w:r>
    </w:p>
    <w:p w14:paraId="14438A0A" w14:textId="060BC37A" w:rsidR="000458E5" w:rsidRPr="000458E5" w:rsidRDefault="000458E5" w:rsidP="000458E5">
      <w:pPr>
        <w:pStyle w:val="NoSpacing"/>
        <w:jc w:val="center"/>
        <w:rPr>
          <w:rFonts w:asciiTheme="majorBidi" w:hAnsiTheme="majorBidi" w:cstheme="majorBidi"/>
          <w:b/>
          <w:bCs/>
          <w:color w:val="000000" w:themeColor="text1"/>
          <w:sz w:val="36"/>
          <w:szCs w:val="36"/>
        </w:rPr>
      </w:pPr>
      <w:r w:rsidRPr="000458E5">
        <w:rPr>
          <w:rFonts w:asciiTheme="majorBidi" w:hAnsiTheme="majorBidi" w:cstheme="majorBidi"/>
          <w:b/>
          <w:bCs/>
          <w:color w:val="000000" w:themeColor="text1"/>
          <w:sz w:val="36"/>
          <w:szCs w:val="36"/>
        </w:rPr>
        <w:t>By Dr. Yitzchok Levine</w:t>
      </w:r>
    </w:p>
    <w:p w14:paraId="0C56D51F" w14:textId="77777777" w:rsidR="000458E5" w:rsidRDefault="000458E5" w:rsidP="002518E9">
      <w:pPr>
        <w:pStyle w:val="NoSpacing"/>
        <w:jc w:val="both"/>
        <w:rPr>
          <w:rFonts w:asciiTheme="majorBidi" w:hAnsiTheme="majorBidi" w:cstheme="majorBidi"/>
          <w:i/>
          <w:iCs/>
          <w:color w:val="000000" w:themeColor="text1"/>
          <w:sz w:val="28"/>
          <w:szCs w:val="28"/>
        </w:rPr>
      </w:pPr>
    </w:p>
    <w:p w14:paraId="0FFFBEA8" w14:textId="77777777" w:rsidR="000458E5" w:rsidRDefault="000458E5" w:rsidP="000458E5">
      <w:pPr>
        <w:sectPr w:rsidR="000458E5" w:rsidSect="001E7382">
          <w:headerReference w:type="default" r:id="rId18"/>
          <w:footerReference w:type="default" r:id="rId19"/>
          <w:type w:val="continuous"/>
          <w:pgSz w:w="12240" w:h="15840"/>
          <w:pgMar w:top="1440" w:right="1440" w:bottom="1440" w:left="1440" w:header="720" w:footer="720" w:gutter="0"/>
          <w:cols w:space="720"/>
          <w:docGrid w:linePitch="360"/>
        </w:sectPr>
      </w:pPr>
    </w:p>
    <w:p w14:paraId="13A03110" w14:textId="0EBE8518" w:rsidR="000458E5" w:rsidRDefault="000458E5" w:rsidP="000458E5">
      <w:pPr>
        <w:pStyle w:val="NoSpacing"/>
        <w:jc w:val="center"/>
        <w:rPr>
          <w:rFonts w:asciiTheme="majorBidi" w:hAnsiTheme="majorBidi" w:cstheme="majorBidi"/>
          <w:sz w:val="28"/>
          <w:szCs w:val="28"/>
        </w:rPr>
      </w:pPr>
      <w:r w:rsidRPr="000458E5">
        <w:rPr>
          <w:rFonts w:asciiTheme="majorBidi" w:hAnsiTheme="majorBidi" w:cstheme="majorBidi"/>
          <w:noProof/>
          <w:sz w:val="28"/>
          <w:szCs w:val="28"/>
        </w:rPr>
        <w:drawing>
          <wp:inline distT="0" distB="0" distL="0" distR="0" wp14:anchorId="5EAC059C" wp14:editId="08601149">
            <wp:extent cx="1819275" cy="2505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19275" cy="2505075"/>
                    </a:xfrm>
                    <a:prstGeom prst="rect">
                      <a:avLst/>
                    </a:prstGeom>
                  </pic:spPr>
                </pic:pic>
              </a:graphicData>
            </a:graphic>
          </wp:inline>
        </w:drawing>
      </w:r>
    </w:p>
    <w:p w14:paraId="054B1DA6" w14:textId="77777777" w:rsidR="003605CC" w:rsidRDefault="003605CC" w:rsidP="003605CC">
      <w:pPr>
        <w:pStyle w:val="NoSpacing"/>
        <w:jc w:val="both"/>
        <w:rPr>
          <w:rFonts w:asciiTheme="majorBidi" w:hAnsiTheme="majorBidi" w:cstheme="majorBidi"/>
          <w:sz w:val="28"/>
          <w:szCs w:val="28"/>
        </w:rPr>
      </w:pPr>
    </w:p>
    <w:p w14:paraId="056EF762" w14:textId="2DBD2CBE" w:rsidR="003605CC" w:rsidRPr="003605CC" w:rsidRDefault="003605CC" w:rsidP="003605CC">
      <w:pPr>
        <w:pStyle w:val="NoSpacing"/>
        <w:jc w:val="center"/>
        <w:rPr>
          <w:rFonts w:asciiTheme="majorBidi" w:hAnsiTheme="majorBidi" w:cstheme="majorBidi"/>
          <w:b/>
          <w:bCs/>
          <w:sz w:val="28"/>
          <w:szCs w:val="28"/>
        </w:rPr>
      </w:pPr>
      <w:r w:rsidRPr="003605CC">
        <w:rPr>
          <w:rFonts w:asciiTheme="majorBidi" w:hAnsiTheme="majorBidi" w:cstheme="majorBidi"/>
          <w:b/>
          <w:bCs/>
          <w:sz w:val="28"/>
          <w:szCs w:val="28"/>
        </w:rPr>
        <w:t>Defender of Orthodoxy</w:t>
      </w:r>
    </w:p>
    <w:p w14:paraId="50B1C6B2" w14:textId="77777777" w:rsidR="003605CC" w:rsidRDefault="003605CC"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Pr="003605CC">
        <w:rPr>
          <w:rFonts w:asciiTheme="majorBidi" w:hAnsiTheme="majorBidi" w:cstheme="majorBidi"/>
          <w:sz w:val="28"/>
          <w:szCs w:val="28"/>
        </w:rPr>
        <w:t xml:space="preserve">As mentioned above, not long after Rabbi Rice became the spiritual leader of </w:t>
      </w:r>
      <w:proofErr w:type="spellStart"/>
      <w:r w:rsidRPr="003605CC">
        <w:rPr>
          <w:rFonts w:asciiTheme="majorBidi" w:hAnsiTheme="majorBidi" w:cstheme="majorBidi"/>
          <w:sz w:val="28"/>
          <w:szCs w:val="28"/>
        </w:rPr>
        <w:t>Nidchei</w:t>
      </w:r>
      <w:proofErr w:type="spellEnd"/>
      <w:r w:rsidRPr="003605CC">
        <w:rPr>
          <w:rFonts w:asciiTheme="majorBidi" w:hAnsiTheme="majorBidi" w:cstheme="majorBidi"/>
          <w:sz w:val="28"/>
          <w:szCs w:val="28"/>
        </w:rPr>
        <w:t xml:space="preserve"> Yisroel, he faced opposition from those who wanted to introduce various reforms. </w:t>
      </w:r>
    </w:p>
    <w:p w14:paraId="751FA290" w14:textId="77777777" w:rsidR="003605CC" w:rsidRDefault="003605CC"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Pr="003605CC">
        <w:rPr>
          <w:rFonts w:asciiTheme="majorBidi" w:hAnsiTheme="majorBidi" w:cstheme="majorBidi"/>
          <w:sz w:val="28"/>
          <w:szCs w:val="28"/>
        </w:rPr>
        <w:t xml:space="preserve">In 1842 some of those who felt that Rav Rice was too extreme in his insistence on maintaining halachic </w:t>
      </w:r>
      <w:r w:rsidRPr="003605CC">
        <w:rPr>
          <w:rFonts w:asciiTheme="majorBidi" w:hAnsiTheme="majorBidi" w:cstheme="majorBidi"/>
          <w:sz w:val="28"/>
          <w:szCs w:val="28"/>
        </w:rPr>
        <w:t xml:space="preserve">standards left his congregation and founded the Har Sinai Verein (Society). </w:t>
      </w:r>
    </w:p>
    <w:p w14:paraId="4571463E" w14:textId="77777777" w:rsidR="003605CC" w:rsidRDefault="003605CC"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Pr="003605CC">
        <w:rPr>
          <w:rFonts w:asciiTheme="majorBidi" w:hAnsiTheme="majorBidi" w:cstheme="majorBidi"/>
          <w:sz w:val="28"/>
          <w:szCs w:val="28"/>
        </w:rPr>
        <w:t xml:space="preserve">The first Rosh Hashana services held by this congregation “featured” hymns sung to the accompaniment of an organ. This temple became the first lasting Reform congregation in America. The founding of the Har Sinai Verein marked the beginning of the emergence of the Reform movement as a major force in American Jewry during the nineteenth century. </w:t>
      </w:r>
    </w:p>
    <w:p w14:paraId="5F164AE5" w14:textId="77777777" w:rsidR="002361F8" w:rsidRDefault="003605CC"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Pr="003605CC">
        <w:rPr>
          <w:rFonts w:asciiTheme="majorBidi" w:hAnsiTheme="majorBidi" w:cstheme="majorBidi"/>
          <w:sz w:val="28"/>
          <w:szCs w:val="28"/>
        </w:rPr>
        <w:t>The Reform movement eventually launched an all</w:t>
      </w:r>
      <w:r>
        <w:rPr>
          <w:rFonts w:asciiTheme="majorBidi" w:hAnsiTheme="majorBidi" w:cstheme="majorBidi"/>
          <w:sz w:val="28"/>
          <w:szCs w:val="28"/>
        </w:rPr>
        <w:t>-</w:t>
      </w:r>
      <w:r w:rsidRPr="003605CC">
        <w:rPr>
          <w:rFonts w:asciiTheme="majorBidi" w:hAnsiTheme="majorBidi" w:cstheme="majorBidi"/>
          <w:sz w:val="28"/>
          <w:szCs w:val="28"/>
        </w:rPr>
        <w:t xml:space="preserve">out attack on traditional Judaism, and Rabbi Rice became an eloquent defender of Orthodoxy. His most unique contribution, however, was his defense of Orthodox Judaism in America. </w:t>
      </w:r>
    </w:p>
    <w:p w14:paraId="4FF0EF5A" w14:textId="77777777" w:rsidR="002361F8" w:rsidRDefault="002361F8" w:rsidP="003605CC">
      <w:pPr>
        <w:pStyle w:val="NoSpacing"/>
        <w:jc w:val="both"/>
        <w:rPr>
          <w:rFonts w:asciiTheme="majorBidi" w:hAnsiTheme="majorBidi" w:cstheme="majorBidi"/>
          <w:sz w:val="28"/>
          <w:szCs w:val="28"/>
        </w:rPr>
      </w:pPr>
    </w:p>
    <w:p w14:paraId="5312330F" w14:textId="2E390B9C" w:rsidR="002361F8" w:rsidRPr="002361F8" w:rsidRDefault="002361F8" w:rsidP="002361F8">
      <w:pPr>
        <w:pStyle w:val="NoSpacing"/>
        <w:jc w:val="center"/>
        <w:rPr>
          <w:rFonts w:asciiTheme="majorBidi" w:hAnsiTheme="majorBidi" w:cstheme="majorBidi"/>
          <w:b/>
          <w:bCs/>
          <w:sz w:val="28"/>
          <w:szCs w:val="28"/>
        </w:rPr>
      </w:pPr>
      <w:r w:rsidRPr="002361F8">
        <w:rPr>
          <w:rFonts w:asciiTheme="majorBidi" w:hAnsiTheme="majorBidi" w:cstheme="majorBidi"/>
          <w:b/>
          <w:bCs/>
          <w:sz w:val="28"/>
          <w:szCs w:val="28"/>
        </w:rPr>
        <w:lastRenderedPageBreak/>
        <w:t>A Painful State of Affairs</w:t>
      </w:r>
    </w:p>
    <w:p w14:paraId="0AB45E2C" w14:textId="691B3020" w:rsidR="003605CC" w:rsidRDefault="003605CC"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Pr="003605CC">
        <w:rPr>
          <w:rFonts w:asciiTheme="majorBidi" w:hAnsiTheme="majorBidi" w:cstheme="majorBidi"/>
          <w:sz w:val="28"/>
          <w:szCs w:val="28"/>
        </w:rPr>
        <w:t xml:space="preserve">Where there were so few real scholars, it was easy for pseudo-intellectuals to misinterpret the basic principles of Jewish theology and thus pave the way for the spokesmen of Reform Judaism. This state of affairs was very painful to Rabbi Rice, and he went out of his way to challenge these “erroneous doctrines” as he called them, and to set the record straight. </w:t>
      </w:r>
    </w:p>
    <w:p w14:paraId="2C7B42E4" w14:textId="77777777" w:rsidR="003605CC" w:rsidRDefault="003605CC"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Pr="003605CC">
        <w:rPr>
          <w:rFonts w:asciiTheme="majorBidi" w:hAnsiTheme="majorBidi" w:cstheme="majorBidi"/>
          <w:sz w:val="28"/>
          <w:szCs w:val="28"/>
        </w:rPr>
        <w:t xml:space="preserve">A short time after his arrival in the United States, when English was still foreign to him, he came to the defense of the Talmud in a letter to the editor of Occident." </w:t>
      </w:r>
    </w:p>
    <w:p w14:paraId="01CF3307" w14:textId="77777777" w:rsidR="003605CC" w:rsidRDefault="003605CC"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Pr="003605CC">
        <w:rPr>
          <w:rFonts w:asciiTheme="majorBidi" w:hAnsiTheme="majorBidi" w:cstheme="majorBidi"/>
          <w:sz w:val="28"/>
          <w:szCs w:val="28"/>
        </w:rPr>
        <w:t>As one of the few Orthodox rabbis in America,</w:t>
      </w:r>
      <w:r>
        <w:rPr>
          <w:rFonts w:asciiTheme="majorBidi" w:hAnsiTheme="majorBidi" w:cstheme="majorBidi"/>
          <w:sz w:val="28"/>
          <w:szCs w:val="28"/>
        </w:rPr>
        <w:t xml:space="preserve"> </w:t>
      </w:r>
      <w:r w:rsidRPr="003605CC">
        <w:rPr>
          <w:rFonts w:asciiTheme="majorBidi" w:hAnsiTheme="majorBidi" w:cstheme="majorBidi"/>
          <w:sz w:val="28"/>
          <w:szCs w:val="28"/>
        </w:rPr>
        <w:t xml:space="preserve">Rabbi Rice emerged as an important defender of tradition in the face of religious Reform. Criticizing Reform clergy, Rabbi Rice excommunicated Isaac M. Wise, a leading Reform clergyman, for questioning aspects of the traditional Jewish belief of messiah and resurrection. </w:t>
      </w:r>
    </w:p>
    <w:p w14:paraId="241DD1D5" w14:textId="5D7F33E4" w:rsidR="002361F8" w:rsidRDefault="003605CC"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Pr="003605CC">
        <w:rPr>
          <w:rFonts w:asciiTheme="majorBidi" w:hAnsiTheme="majorBidi" w:cstheme="majorBidi"/>
          <w:sz w:val="28"/>
          <w:szCs w:val="28"/>
        </w:rPr>
        <w:t xml:space="preserve">While his polemics against Reform failed to curtail the growth of Reform Judaism in America, his remarks reflected the concerns of Orthodox Jews regarding the preservation of Jewish tradition in America." </w:t>
      </w:r>
    </w:p>
    <w:p w14:paraId="73F691F5" w14:textId="554A65EE" w:rsidR="002361F8" w:rsidRDefault="002361F8" w:rsidP="003605CC">
      <w:pPr>
        <w:pStyle w:val="NoSpacing"/>
        <w:jc w:val="both"/>
        <w:rPr>
          <w:rFonts w:asciiTheme="majorBidi" w:hAnsiTheme="majorBidi" w:cstheme="majorBidi"/>
          <w:sz w:val="28"/>
          <w:szCs w:val="28"/>
        </w:rPr>
      </w:pPr>
    </w:p>
    <w:p w14:paraId="2235341A" w14:textId="088172DE" w:rsidR="002361F8" w:rsidRPr="002361F8" w:rsidRDefault="002361F8" w:rsidP="002361F8">
      <w:pPr>
        <w:pStyle w:val="NoSpacing"/>
        <w:jc w:val="center"/>
        <w:rPr>
          <w:rFonts w:asciiTheme="majorBidi" w:hAnsiTheme="majorBidi" w:cstheme="majorBidi"/>
          <w:b/>
          <w:bCs/>
          <w:sz w:val="28"/>
          <w:szCs w:val="28"/>
        </w:rPr>
      </w:pPr>
      <w:r w:rsidRPr="002361F8">
        <w:rPr>
          <w:rFonts w:asciiTheme="majorBidi" w:hAnsiTheme="majorBidi" w:cstheme="majorBidi"/>
          <w:b/>
          <w:bCs/>
          <w:sz w:val="28"/>
          <w:szCs w:val="28"/>
        </w:rPr>
        <w:t xml:space="preserve">A Close Friend of Isaac </w:t>
      </w:r>
      <w:proofErr w:type="spellStart"/>
      <w:r w:rsidRPr="002361F8">
        <w:rPr>
          <w:rFonts w:asciiTheme="majorBidi" w:hAnsiTheme="majorBidi" w:cstheme="majorBidi"/>
          <w:b/>
          <w:bCs/>
          <w:sz w:val="28"/>
          <w:szCs w:val="28"/>
        </w:rPr>
        <w:t>Leeser</w:t>
      </w:r>
      <w:proofErr w:type="spellEnd"/>
    </w:p>
    <w:p w14:paraId="4931CB75" w14:textId="77777777" w:rsidR="009107BA" w:rsidRDefault="002361F8"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003605CC" w:rsidRPr="003605CC">
        <w:rPr>
          <w:rFonts w:asciiTheme="majorBidi" w:hAnsiTheme="majorBidi" w:cstheme="majorBidi"/>
          <w:sz w:val="28"/>
          <w:szCs w:val="28"/>
        </w:rPr>
        <w:t xml:space="preserve">Rabbi Rice became a close friend of Isaac </w:t>
      </w:r>
      <w:proofErr w:type="spellStart"/>
      <w:r w:rsidR="003605CC" w:rsidRPr="003605CC">
        <w:rPr>
          <w:rFonts w:asciiTheme="majorBidi" w:hAnsiTheme="majorBidi" w:cstheme="majorBidi"/>
          <w:sz w:val="28"/>
          <w:szCs w:val="28"/>
        </w:rPr>
        <w:t>Leeser</w:t>
      </w:r>
      <w:proofErr w:type="spellEnd"/>
      <w:r w:rsidR="003605CC" w:rsidRPr="003605CC">
        <w:rPr>
          <w:rFonts w:asciiTheme="majorBidi" w:hAnsiTheme="majorBidi" w:cstheme="majorBidi"/>
          <w:sz w:val="28"/>
          <w:szCs w:val="28"/>
        </w:rPr>
        <w:t xml:space="preserve">, the Philadelphia Chazzan who was in the forefront of everything Orthodox in the United States during the nineteenth century." </w:t>
      </w:r>
      <w:r>
        <w:rPr>
          <w:rFonts w:asciiTheme="majorBidi" w:hAnsiTheme="majorBidi" w:cstheme="majorBidi"/>
          <w:sz w:val="28"/>
          <w:szCs w:val="28"/>
        </w:rPr>
        <w:tab/>
      </w:r>
      <w:r w:rsidR="003605CC" w:rsidRPr="003605CC">
        <w:rPr>
          <w:rFonts w:asciiTheme="majorBidi" w:hAnsiTheme="majorBidi" w:cstheme="majorBidi"/>
          <w:sz w:val="28"/>
          <w:szCs w:val="28"/>
        </w:rPr>
        <w:t xml:space="preserve">In addition to writing articles that Chazzan </w:t>
      </w:r>
      <w:proofErr w:type="spellStart"/>
      <w:r w:rsidR="003605CC" w:rsidRPr="003605CC">
        <w:rPr>
          <w:rFonts w:asciiTheme="majorBidi" w:hAnsiTheme="majorBidi" w:cstheme="majorBidi"/>
          <w:sz w:val="28"/>
          <w:szCs w:val="28"/>
        </w:rPr>
        <w:t>Leeser</w:t>
      </w:r>
      <w:proofErr w:type="spellEnd"/>
      <w:r w:rsidR="003605CC" w:rsidRPr="003605CC">
        <w:rPr>
          <w:rFonts w:asciiTheme="majorBidi" w:hAnsiTheme="majorBidi" w:cstheme="majorBidi"/>
          <w:sz w:val="28"/>
          <w:szCs w:val="28"/>
        </w:rPr>
        <w:t xml:space="preserve"> published in his monthly Occident and Jewish Advocate, Rabbi Rice urged him to undertake an authoritative English translation of the Bible, pointing out that the German translations then available did not appeal to the English-speaking Jewish youth of America.</w:t>
      </w:r>
    </w:p>
    <w:p w14:paraId="27E63BCC" w14:textId="77777777" w:rsidR="009107BA" w:rsidRDefault="009107BA" w:rsidP="003605CC">
      <w:pPr>
        <w:pStyle w:val="NoSpacing"/>
        <w:jc w:val="both"/>
        <w:rPr>
          <w:rFonts w:asciiTheme="majorBidi" w:hAnsiTheme="majorBidi" w:cstheme="majorBidi"/>
          <w:sz w:val="28"/>
          <w:szCs w:val="28"/>
        </w:rPr>
      </w:pPr>
    </w:p>
    <w:p w14:paraId="4D707513" w14:textId="71A8D855" w:rsidR="009107BA" w:rsidRDefault="009107BA" w:rsidP="009107BA">
      <w:pPr>
        <w:pStyle w:val="NoSpacing"/>
        <w:jc w:val="center"/>
        <w:rPr>
          <w:rFonts w:asciiTheme="majorBidi" w:hAnsiTheme="majorBidi" w:cstheme="majorBidi"/>
          <w:b/>
          <w:bCs/>
          <w:sz w:val="28"/>
          <w:szCs w:val="28"/>
        </w:rPr>
      </w:pPr>
      <w:r w:rsidRPr="009107BA">
        <w:rPr>
          <w:rFonts w:asciiTheme="majorBidi" w:hAnsiTheme="majorBidi" w:cstheme="majorBidi"/>
          <w:b/>
          <w:bCs/>
          <w:sz w:val="28"/>
          <w:szCs w:val="28"/>
        </w:rPr>
        <w:t>Qualified to Deal</w:t>
      </w:r>
    </w:p>
    <w:p w14:paraId="3C0486C8" w14:textId="64462290" w:rsidR="009107BA" w:rsidRPr="009107BA" w:rsidRDefault="009107BA" w:rsidP="009107BA">
      <w:pPr>
        <w:pStyle w:val="NoSpacing"/>
        <w:jc w:val="center"/>
        <w:rPr>
          <w:rFonts w:asciiTheme="majorBidi" w:hAnsiTheme="majorBidi" w:cstheme="majorBidi"/>
          <w:b/>
          <w:bCs/>
          <w:sz w:val="28"/>
          <w:szCs w:val="28"/>
        </w:rPr>
      </w:pPr>
      <w:r>
        <w:rPr>
          <w:rFonts w:asciiTheme="majorBidi" w:hAnsiTheme="majorBidi" w:cstheme="majorBidi"/>
          <w:b/>
          <w:bCs/>
          <w:sz w:val="28"/>
          <w:szCs w:val="28"/>
        </w:rPr>
        <w:t>W</w:t>
      </w:r>
      <w:r w:rsidRPr="009107BA">
        <w:rPr>
          <w:rFonts w:asciiTheme="majorBidi" w:hAnsiTheme="majorBidi" w:cstheme="majorBidi"/>
          <w:b/>
          <w:bCs/>
          <w:sz w:val="28"/>
          <w:szCs w:val="28"/>
        </w:rPr>
        <w:t>ith Halachic Issues</w:t>
      </w:r>
    </w:p>
    <w:p w14:paraId="66D5A332" w14:textId="4690CC90" w:rsidR="002361F8" w:rsidRDefault="003605CC" w:rsidP="003605CC">
      <w:pPr>
        <w:pStyle w:val="NoSpacing"/>
        <w:jc w:val="both"/>
        <w:rPr>
          <w:rFonts w:asciiTheme="majorBidi" w:hAnsiTheme="majorBidi" w:cstheme="majorBidi"/>
          <w:sz w:val="28"/>
          <w:szCs w:val="28"/>
        </w:rPr>
      </w:pPr>
      <w:r w:rsidRPr="003605CC">
        <w:rPr>
          <w:rFonts w:asciiTheme="majorBidi" w:hAnsiTheme="majorBidi" w:cstheme="majorBidi"/>
          <w:sz w:val="28"/>
          <w:szCs w:val="28"/>
        </w:rPr>
        <w:t xml:space="preserve"> </w:t>
      </w:r>
      <w:r w:rsidR="002361F8">
        <w:rPr>
          <w:rFonts w:asciiTheme="majorBidi" w:hAnsiTheme="majorBidi" w:cstheme="majorBidi"/>
          <w:sz w:val="28"/>
          <w:szCs w:val="28"/>
        </w:rPr>
        <w:tab/>
      </w:r>
      <w:r w:rsidRPr="003605CC">
        <w:rPr>
          <w:rFonts w:asciiTheme="majorBidi" w:hAnsiTheme="majorBidi" w:cstheme="majorBidi"/>
          <w:sz w:val="28"/>
          <w:szCs w:val="28"/>
        </w:rPr>
        <w:t xml:space="preserve">The result was a magnificent piece of work written in accordance with Orthodox Judaism that became a standard for decades. Leading </w:t>
      </w:r>
      <w:proofErr w:type="spellStart"/>
      <w:r w:rsidRPr="003605CC">
        <w:rPr>
          <w:rFonts w:asciiTheme="majorBidi" w:hAnsiTheme="majorBidi" w:cstheme="majorBidi"/>
          <w:sz w:val="28"/>
          <w:szCs w:val="28"/>
        </w:rPr>
        <w:t>Posek</w:t>
      </w:r>
      <w:proofErr w:type="spellEnd"/>
      <w:r w:rsidRPr="003605CC">
        <w:rPr>
          <w:rFonts w:asciiTheme="majorBidi" w:hAnsiTheme="majorBidi" w:cstheme="majorBidi"/>
          <w:sz w:val="28"/>
          <w:szCs w:val="28"/>
        </w:rPr>
        <w:t xml:space="preserve"> Rabbi Rice was one of the few men in America during the mid-nineteenth century who was qualified to deal with halachic issues. </w:t>
      </w:r>
    </w:p>
    <w:p w14:paraId="0BE47363" w14:textId="77777777" w:rsidR="002361F8" w:rsidRDefault="002361F8"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003605CC" w:rsidRPr="003605CC">
        <w:rPr>
          <w:rFonts w:asciiTheme="majorBidi" w:hAnsiTheme="majorBidi" w:cstheme="majorBidi"/>
          <w:sz w:val="28"/>
          <w:szCs w:val="28"/>
        </w:rPr>
        <w:t xml:space="preserve">He received inquiries from Jewish communities throughout the United States about many matters. Given his personal modesty, he was reluctant to assume responsibility for making decisions on important religious matters. </w:t>
      </w:r>
    </w:p>
    <w:p w14:paraId="5559A623" w14:textId="758035E7" w:rsidR="002361F8" w:rsidRDefault="002361F8"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003605CC" w:rsidRPr="003605CC">
        <w:rPr>
          <w:rFonts w:asciiTheme="majorBidi" w:hAnsiTheme="majorBidi" w:cstheme="majorBidi"/>
          <w:sz w:val="28"/>
          <w:szCs w:val="28"/>
        </w:rPr>
        <w:t xml:space="preserve">However, he realized that the people had virtually no one else to turn to. His detailed responsa were written in the typical style of the </w:t>
      </w:r>
      <w:proofErr w:type="spellStart"/>
      <w:r w:rsidR="003605CC" w:rsidRPr="003605CC">
        <w:rPr>
          <w:rFonts w:asciiTheme="majorBidi" w:hAnsiTheme="majorBidi" w:cstheme="majorBidi"/>
          <w:sz w:val="28"/>
          <w:szCs w:val="28"/>
        </w:rPr>
        <w:t>poskim</w:t>
      </w:r>
      <w:proofErr w:type="spellEnd"/>
      <w:r w:rsidR="003605CC" w:rsidRPr="003605CC">
        <w:rPr>
          <w:rFonts w:asciiTheme="majorBidi" w:hAnsiTheme="majorBidi" w:cstheme="majorBidi"/>
          <w:sz w:val="28"/>
          <w:szCs w:val="28"/>
        </w:rPr>
        <w:t xml:space="preserve"> of his time. </w:t>
      </w:r>
    </w:p>
    <w:p w14:paraId="52A0D707" w14:textId="7F6607F9" w:rsidR="009107BA" w:rsidRDefault="009107BA" w:rsidP="003605CC">
      <w:pPr>
        <w:pStyle w:val="NoSpacing"/>
        <w:jc w:val="both"/>
        <w:rPr>
          <w:rFonts w:asciiTheme="majorBidi" w:hAnsiTheme="majorBidi" w:cstheme="majorBidi"/>
          <w:sz w:val="28"/>
          <w:szCs w:val="28"/>
        </w:rPr>
      </w:pPr>
    </w:p>
    <w:p w14:paraId="70B005BD" w14:textId="2BD921B1" w:rsidR="009107BA" w:rsidRDefault="009107BA" w:rsidP="009107BA">
      <w:pPr>
        <w:pStyle w:val="NoSpacing"/>
        <w:jc w:val="center"/>
        <w:rPr>
          <w:rFonts w:asciiTheme="majorBidi" w:hAnsiTheme="majorBidi" w:cstheme="majorBidi"/>
          <w:b/>
          <w:bCs/>
          <w:sz w:val="28"/>
          <w:szCs w:val="28"/>
        </w:rPr>
      </w:pPr>
      <w:r w:rsidRPr="009107BA">
        <w:rPr>
          <w:rFonts w:asciiTheme="majorBidi" w:hAnsiTheme="majorBidi" w:cstheme="majorBidi"/>
          <w:b/>
          <w:bCs/>
          <w:sz w:val="28"/>
          <w:szCs w:val="28"/>
        </w:rPr>
        <w:t>He Approved of</w:t>
      </w:r>
    </w:p>
    <w:p w14:paraId="084CD2E5" w14:textId="4A31B9C1" w:rsidR="009107BA" w:rsidRPr="009107BA" w:rsidRDefault="009107BA" w:rsidP="009107BA">
      <w:pPr>
        <w:pStyle w:val="NoSpacing"/>
        <w:jc w:val="center"/>
        <w:rPr>
          <w:rFonts w:asciiTheme="majorBidi" w:hAnsiTheme="majorBidi" w:cstheme="majorBidi"/>
          <w:b/>
          <w:bCs/>
          <w:sz w:val="28"/>
          <w:szCs w:val="28"/>
        </w:rPr>
      </w:pPr>
      <w:r w:rsidRPr="009107BA">
        <w:rPr>
          <w:rFonts w:asciiTheme="majorBidi" w:hAnsiTheme="majorBidi" w:cstheme="majorBidi"/>
          <w:b/>
          <w:bCs/>
          <w:sz w:val="28"/>
          <w:szCs w:val="28"/>
        </w:rPr>
        <w:t xml:space="preserve">West Indian </w:t>
      </w:r>
      <w:proofErr w:type="spellStart"/>
      <w:r w:rsidRPr="009107BA">
        <w:rPr>
          <w:rFonts w:asciiTheme="majorBidi" w:hAnsiTheme="majorBidi" w:cstheme="majorBidi"/>
          <w:b/>
          <w:bCs/>
          <w:sz w:val="28"/>
          <w:szCs w:val="28"/>
        </w:rPr>
        <w:t>Esrogim</w:t>
      </w:r>
      <w:proofErr w:type="spellEnd"/>
    </w:p>
    <w:p w14:paraId="27BA9F4F" w14:textId="77777777" w:rsidR="009107BA" w:rsidRDefault="002361F8"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003605CC" w:rsidRPr="003605CC">
        <w:rPr>
          <w:rFonts w:asciiTheme="majorBidi" w:hAnsiTheme="majorBidi" w:cstheme="majorBidi"/>
          <w:sz w:val="28"/>
          <w:szCs w:val="28"/>
        </w:rPr>
        <w:t xml:space="preserve">In response to a question about the use of West Indian </w:t>
      </w:r>
      <w:proofErr w:type="spellStart"/>
      <w:r w:rsidR="003605CC" w:rsidRPr="003605CC">
        <w:rPr>
          <w:rFonts w:asciiTheme="majorBidi" w:hAnsiTheme="majorBidi" w:cstheme="majorBidi"/>
          <w:sz w:val="28"/>
          <w:szCs w:val="28"/>
        </w:rPr>
        <w:t>esrogim</w:t>
      </w:r>
      <w:proofErr w:type="spellEnd"/>
      <w:r w:rsidR="003605CC" w:rsidRPr="003605CC">
        <w:rPr>
          <w:rFonts w:asciiTheme="majorBidi" w:hAnsiTheme="majorBidi" w:cstheme="majorBidi"/>
          <w:sz w:val="28"/>
          <w:szCs w:val="28"/>
        </w:rPr>
        <w:t xml:space="preserve">, he replied in the affirmative. He dealt with the kashrus of the food additive shortening and the oils used in its </w:t>
      </w:r>
      <w:r w:rsidR="003605CC" w:rsidRPr="003605CC">
        <w:rPr>
          <w:rFonts w:asciiTheme="majorBidi" w:hAnsiTheme="majorBidi" w:cstheme="majorBidi"/>
          <w:sz w:val="28"/>
          <w:szCs w:val="28"/>
        </w:rPr>
        <w:lastRenderedPageBreak/>
        <w:t xml:space="preserve">manufacture, the proper way to write </w:t>
      </w:r>
      <w:proofErr w:type="spellStart"/>
      <w:r w:rsidR="003605CC" w:rsidRPr="003605CC">
        <w:rPr>
          <w:rFonts w:asciiTheme="majorBidi" w:hAnsiTheme="majorBidi" w:cstheme="majorBidi"/>
          <w:sz w:val="28"/>
          <w:szCs w:val="28"/>
        </w:rPr>
        <w:t>gittin</w:t>
      </w:r>
      <w:proofErr w:type="spellEnd"/>
      <w:r w:rsidR="003605CC" w:rsidRPr="003605CC">
        <w:rPr>
          <w:rFonts w:asciiTheme="majorBidi" w:hAnsiTheme="majorBidi" w:cstheme="majorBidi"/>
          <w:sz w:val="28"/>
          <w:szCs w:val="28"/>
        </w:rPr>
        <w:t xml:space="preserve"> in U.S. cities where a get had never been written before, the drawing of blood from animals immediately </w:t>
      </w:r>
      <w:r w:rsidR="003605CC" w:rsidRPr="003605CC">
        <w:rPr>
          <w:rFonts w:asciiTheme="majorBidi" w:hAnsiTheme="majorBidi" w:cstheme="majorBidi"/>
          <w:sz w:val="28"/>
          <w:szCs w:val="28"/>
        </w:rPr>
        <w:t>before shechita (This was thought at the time to have a beneficial effect on the meat), and many other issues.</w:t>
      </w:r>
    </w:p>
    <w:p w14:paraId="3288BBD4" w14:textId="77777777" w:rsidR="009107BA" w:rsidRDefault="009107BA" w:rsidP="003605CC">
      <w:pPr>
        <w:pStyle w:val="NoSpacing"/>
        <w:jc w:val="both"/>
        <w:rPr>
          <w:rFonts w:asciiTheme="majorBidi" w:hAnsiTheme="majorBidi" w:cstheme="majorBidi"/>
          <w:sz w:val="28"/>
          <w:szCs w:val="28"/>
        </w:rPr>
      </w:pPr>
    </w:p>
    <w:p w14:paraId="126A7615" w14:textId="77777777" w:rsidR="00147295" w:rsidRDefault="00147295" w:rsidP="009107BA">
      <w:pPr>
        <w:pStyle w:val="NoSpacing"/>
        <w:jc w:val="center"/>
        <w:rPr>
          <w:rFonts w:asciiTheme="majorBidi" w:hAnsiTheme="majorBidi" w:cstheme="majorBidi"/>
          <w:b/>
          <w:bCs/>
          <w:sz w:val="28"/>
          <w:szCs w:val="28"/>
        </w:rPr>
        <w:sectPr w:rsidR="00147295" w:rsidSect="000458E5">
          <w:type w:val="continuous"/>
          <w:pgSz w:w="12240" w:h="15840"/>
          <w:pgMar w:top="1440" w:right="1440" w:bottom="1440" w:left="1440" w:header="720" w:footer="720" w:gutter="0"/>
          <w:cols w:num="2" w:space="720"/>
          <w:docGrid w:linePitch="360"/>
        </w:sectPr>
      </w:pPr>
    </w:p>
    <w:p w14:paraId="7BF6912D" w14:textId="77777777" w:rsidR="00147295" w:rsidRDefault="00147295" w:rsidP="009107BA">
      <w:pPr>
        <w:pStyle w:val="NoSpacing"/>
        <w:jc w:val="center"/>
        <w:rPr>
          <w:rFonts w:asciiTheme="majorBidi" w:hAnsiTheme="majorBidi" w:cstheme="majorBidi"/>
          <w:b/>
          <w:bCs/>
          <w:sz w:val="28"/>
          <w:szCs w:val="28"/>
        </w:rPr>
      </w:pPr>
    </w:p>
    <w:p w14:paraId="75B5B06F" w14:textId="5318DD81" w:rsidR="009107BA" w:rsidRPr="009107BA" w:rsidRDefault="009107BA" w:rsidP="009107BA">
      <w:pPr>
        <w:pStyle w:val="NoSpacing"/>
        <w:jc w:val="center"/>
        <w:rPr>
          <w:rFonts w:asciiTheme="majorBidi" w:hAnsiTheme="majorBidi" w:cstheme="majorBidi"/>
          <w:b/>
          <w:bCs/>
          <w:sz w:val="28"/>
          <w:szCs w:val="28"/>
        </w:rPr>
      </w:pPr>
      <w:r w:rsidRPr="009107BA">
        <w:rPr>
          <w:rFonts w:asciiTheme="majorBidi" w:hAnsiTheme="majorBidi" w:cstheme="majorBidi"/>
          <w:b/>
          <w:bCs/>
          <w:sz w:val="28"/>
          <w:szCs w:val="28"/>
        </w:rPr>
        <w:t>His Talmudic Scholarship</w:t>
      </w:r>
    </w:p>
    <w:p w14:paraId="3E6EDA29" w14:textId="397C974F" w:rsidR="009107BA" w:rsidRPr="009107BA" w:rsidRDefault="009107BA" w:rsidP="009107BA">
      <w:pPr>
        <w:pStyle w:val="NoSpacing"/>
        <w:jc w:val="center"/>
        <w:rPr>
          <w:rFonts w:asciiTheme="majorBidi" w:hAnsiTheme="majorBidi" w:cstheme="majorBidi"/>
          <w:b/>
          <w:bCs/>
          <w:sz w:val="28"/>
          <w:szCs w:val="28"/>
        </w:rPr>
      </w:pPr>
      <w:r w:rsidRPr="009107BA">
        <w:rPr>
          <w:rFonts w:asciiTheme="majorBidi" w:hAnsiTheme="majorBidi" w:cstheme="majorBidi"/>
          <w:b/>
          <w:bCs/>
          <w:sz w:val="28"/>
          <w:szCs w:val="28"/>
        </w:rPr>
        <w:t>And Personal Reputation</w:t>
      </w:r>
    </w:p>
    <w:p w14:paraId="188C7DBA" w14:textId="3D2C5A18" w:rsidR="002361F8" w:rsidRDefault="003605CC" w:rsidP="00147295">
      <w:pPr>
        <w:pStyle w:val="NoSpacing"/>
        <w:jc w:val="both"/>
        <w:rPr>
          <w:rFonts w:asciiTheme="majorBidi" w:hAnsiTheme="majorBidi" w:cstheme="majorBidi"/>
          <w:sz w:val="28"/>
          <w:szCs w:val="28"/>
        </w:rPr>
      </w:pPr>
      <w:r w:rsidRPr="003605CC">
        <w:rPr>
          <w:rFonts w:asciiTheme="majorBidi" w:hAnsiTheme="majorBidi" w:cstheme="majorBidi"/>
          <w:sz w:val="28"/>
          <w:szCs w:val="28"/>
        </w:rPr>
        <w:t xml:space="preserve"> </w:t>
      </w:r>
      <w:r w:rsidR="002361F8">
        <w:rPr>
          <w:rFonts w:asciiTheme="majorBidi" w:hAnsiTheme="majorBidi" w:cstheme="majorBidi"/>
          <w:sz w:val="28"/>
          <w:szCs w:val="28"/>
        </w:rPr>
        <w:tab/>
      </w:r>
      <w:r w:rsidRPr="003605CC">
        <w:rPr>
          <w:rFonts w:asciiTheme="majorBidi" w:hAnsiTheme="majorBidi" w:cstheme="majorBidi"/>
          <w:sz w:val="28"/>
          <w:szCs w:val="28"/>
        </w:rPr>
        <w:t xml:space="preserve">Rabbi Rice’s Talmudic scholarship and personal piety earned him a reputation as one of the few noteworthy scholars of Jewish law in America during the mid-nineteenth century. </w:t>
      </w:r>
    </w:p>
    <w:p w14:paraId="51FE7477" w14:textId="77777777" w:rsidR="009107BA" w:rsidRDefault="002361F8" w:rsidP="003605CC">
      <w:pPr>
        <w:pStyle w:val="NoSpacing"/>
        <w:jc w:val="both"/>
        <w:rPr>
          <w:rFonts w:asciiTheme="majorBidi" w:hAnsiTheme="majorBidi" w:cstheme="majorBidi"/>
          <w:sz w:val="28"/>
          <w:szCs w:val="28"/>
        </w:rPr>
        <w:sectPr w:rsidR="009107BA" w:rsidSect="00147295">
          <w:type w:val="continuous"/>
          <w:pgSz w:w="12240" w:h="15840"/>
          <w:pgMar w:top="1440" w:right="1440" w:bottom="1440" w:left="1440" w:header="720" w:footer="720" w:gutter="0"/>
          <w:cols w:space="720"/>
          <w:docGrid w:linePitch="360"/>
        </w:sectPr>
      </w:pPr>
      <w:r>
        <w:rPr>
          <w:rFonts w:asciiTheme="majorBidi" w:hAnsiTheme="majorBidi" w:cstheme="majorBidi"/>
          <w:sz w:val="28"/>
          <w:szCs w:val="28"/>
        </w:rPr>
        <w:tab/>
      </w:r>
      <w:r w:rsidR="003605CC" w:rsidRPr="003605CC">
        <w:rPr>
          <w:rFonts w:asciiTheme="majorBidi" w:hAnsiTheme="majorBidi" w:cstheme="majorBidi"/>
          <w:sz w:val="28"/>
          <w:szCs w:val="28"/>
        </w:rPr>
        <w:t xml:space="preserve">By responding to religious queries from congregations throughout the United States regarding matters of family law, Sabbath observance, and </w:t>
      </w:r>
    </w:p>
    <w:p w14:paraId="69E9737D" w14:textId="77777777" w:rsidR="002361F8" w:rsidRDefault="003605CC" w:rsidP="003605CC">
      <w:pPr>
        <w:pStyle w:val="NoSpacing"/>
        <w:jc w:val="both"/>
        <w:rPr>
          <w:rFonts w:asciiTheme="majorBidi" w:hAnsiTheme="majorBidi" w:cstheme="majorBidi"/>
          <w:sz w:val="28"/>
          <w:szCs w:val="28"/>
        </w:rPr>
      </w:pPr>
      <w:r w:rsidRPr="003605CC">
        <w:rPr>
          <w:rFonts w:asciiTheme="majorBidi" w:hAnsiTheme="majorBidi" w:cstheme="majorBidi"/>
          <w:sz w:val="28"/>
          <w:szCs w:val="28"/>
        </w:rPr>
        <w:t xml:space="preserve">kashrut, Rabbi Rice offered direction to the small community of American Jews eager to preserve Orthodox tradition. </w:t>
      </w:r>
    </w:p>
    <w:p w14:paraId="6D0E1005" w14:textId="77777777" w:rsidR="002361F8" w:rsidRDefault="002361F8"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003605CC" w:rsidRPr="003605CC">
        <w:rPr>
          <w:rFonts w:asciiTheme="majorBidi" w:hAnsiTheme="majorBidi" w:cstheme="majorBidi"/>
          <w:sz w:val="28"/>
          <w:szCs w:val="28"/>
        </w:rPr>
        <w:t xml:space="preserve">In 1844, for example, Rabbi Rice was asked by a congregation in Philadelphia to advise them regarding the correct manner of installing a plumbing system for the construction of a new mikvah. </w:t>
      </w:r>
    </w:p>
    <w:p w14:paraId="3E049D92" w14:textId="69CEDBC1" w:rsidR="003605CC" w:rsidRPr="003605CC" w:rsidRDefault="002361F8" w:rsidP="003605CC">
      <w:pPr>
        <w:pStyle w:val="NoSpacing"/>
        <w:jc w:val="both"/>
        <w:rPr>
          <w:rFonts w:asciiTheme="majorBidi" w:hAnsiTheme="majorBidi" w:cstheme="majorBidi"/>
          <w:sz w:val="28"/>
          <w:szCs w:val="28"/>
        </w:rPr>
      </w:pPr>
      <w:r>
        <w:rPr>
          <w:rFonts w:asciiTheme="majorBidi" w:hAnsiTheme="majorBidi" w:cstheme="majorBidi"/>
          <w:sz w:val="28"/>
          <w:szCs w:val="28"/>
        </w:rPr>
        <w:tab/>
      </w:r>
      <w:r w:rsidR="003605CC" w:rsidRPr="003605CC">
        <w:rPr>
          <w:rFonts w:asciiTheme="majorBidi" w:hAnsiTheme="majorBidi" w:cstheme="majorBidi"/>
          <w:sz w:val="28"/>
          <w:szCs w:val="28"/>
        </w:rPr>
        <w:t xml:space="preserve">Several years later, he responded to queries from a New York congregation seeking to clarify procedures for the burial of uncircumcised children or individuals who married contrary to Jewish law." Continued </w:t>
      </w:r>
      <w:proofErr w:type="spellStart"/>
      <w:r w:rsidR="003605CC" w:rsidRPr="003605CC">
        <w:rPr>
          <w:rFonts w:asciiTheme="majorBidi" w:hAnsiTheme="majorBidi" w:cstheme="majorBidi"/>
          <w:sz w:val="28"/>
          <w:szCs w:val="28"/>
        </w:rPr>
        <w:t>iys</w:t>
      </w:r>
      <w:proofErr w:type="spellEnd"/>
      <w:r w:rsidR="003605CC" w:rsidRPr="003605CC">
        <w:rPr>
          <w:rFonts w:asciiTheme="majorBidi" w:hAnsiTheme="majorBidi" w:cstheme="majorBidi"/>
          <w:sz w:val="28"/>
          <w:szCs w:val="28"/>
        </w:rPr>
        <w:t xml:space="preserve"> next week</w:t>
      </w:r>
      <w:r>
        <w:rPr>
          <w:rFonts w:asciiTheme="majorBidi" w:hAnsiTheme="majorBidi" w:cstheme="majorBidi"/>
          <w:sz w:val="28"/>
          <w:szCs w:val="28"/>
        </w:rPr>
        <w:t>.</w:t>
      </w:r>
    </w:p>
    <w:p w14:paraId="78EDDD4D" w14:textId="77777777" w:rsidR="000458E5" w:rsidRPr="003605CC" w:rsidRDefault="000458E5" w:rsidP="003605CC">
      <w:pPr>
        <w:pStyle w:val="NoSpacing"/>
        <w:jc w:val="both"/>
        <w:rPr>
          <w:rFonts w:asciiTheme="majorBidi" w:hAnsiTheme="majorBidi" w:cstheme="majorBidi"/>
          <w:sz w:val="28"/>
          <w:szCs w:val="28"/>
        </w:rPr>
      </w:pPr>
    </w:p>
    <w:p w14:paraId="413EE336" w14:textId="468FBD6C" w:rsidR="009107BA" w:rsidRDefault="00D332AE" w:rsidP="003605CC">
      <w:pPr>
        <w:pStyle w:val="NoSpacing"/>
        <w:jc w:val="both"/>
        <w:rPr>
          <w:rFonts w:asciiTheme="majorBidi" w:hAnsiTheme="majorBidi" w:cstheme="majorBidi"/>
          <w:i/>
          <w:iCs/>
          <w:sz w:val="28"/>
          <w:szCs w:val="28"/>
        </w:rPr>
      </w:pPr>
      <w:r w:rsidRPr="009107BA">
        <w:rPr>
          <w:rFonts w:asciiTheme="majorBidi" w:hAnsiTheme="majorBidi" w:cstheme="majorBidi"/>
          <w:i/>
          <w:iCs/>
          <w:sz w:val="28"/>
          <w:szCs w:val="28"/>
        </w:rPr>
        <w:t xml:space="preserve">Reprinted from the </w:t>
      </w:r>
      <w:proofErr w:type="spellStart"/>
      <w:r w:rsidRPr="009107BA">
        <w:rPr>
          <w:rFonts w:asciiTheme="majorBidi" w:hAnsiTheme="majorBidi" w:cstheme="majorBidi"/>
          <w:i/>
          <w:iCs/>
          <w:sz w:val="28"/>
          <w:szCs w:val="28"/>
        </w:rPr>
        <w:t>Parshas</w:t>
      </w:r>
      <w:proofErr w:type="spellEnd"/>
      <w:r w:rsidRPr="009107BA">
        <w:rPr>
          <w:rFonts w:asciiTheme="majorBidi" w:hAnsiTheme="majorBidi" w:cstheme="majorBidi"/>
          <w:i/>
          <w:iCs/>
          <w:sz w:val="28"/>
          <w:szCs w:val="28"/>
        </w:rPr>
        <w:t xml:space="preserve"> </w:t>
      </w:r>
      <w:r w:rsidR="009E43EA" w:rsidRPr="009107BA">
        <w:rPr>
          <w:rFonts w:asciiTheme="majorBidi" w:hAnsiTheme="majorBidi" w:cstheme="majorBidi"/>
          <w:i/>
          <w:iCs/>
          <w:sz w:val="28"/>
          <w:szCs w:val="28"/>
        </w:rPr>
        <w:t xml:space="preserve">Ki </w:t>
      </w:r>
      <w:proofErr w:type="spellStart"/>
      <w:r w:rsidR="009E43EA" w:rsidRPr="009107BA">
        <w:rPr>
          <w:rFonts w:asciiTheme="majorBidi" w:hAnsiTheme="majorBidi" w:cstheme="majorBidi"/>
          <w:i/>
          <w:iCs/>
          <w:sz w:val="28"/>
          <w:szCs w:val="28"/>
        </w:rPr>
        <w:t>Sisa</w:t>
      </w:r>
      <w:proofErr w:type="spellEnd"/>
      <w:r w:rsidRPr="009107BA">
        <w:rPr>
          <w:rFonts w:asciiTheme="majorBidi" w:hAnsiTheme="majorBidi" w:cstheme="majorBidi"/>
          <w:i/>
          <w:iCs/>
          <w:sz w:val="28"/>
          <w:szCs w:val="28"/>
        </w:rPr>
        <w:t xml:space="preserve"> 5782 email of </w:t>
      </w:r>
      <w:proofErr w:type="spellStart"/>
      <w:r w:rsidRPr="009107BA">
        <w:rPr>
          <w:rFonts w:asciiTheme="majorBidi" w:hAnsiTheme="majorBidi" w:cstheme="majorBidi"/>
          <w:i/>
          <w:iCs/>
          <w:sz w:val="28"/>
          <w:szCs w:val="28"/>
        </w:rPr>
        <w:t>whY</w:t>
      </w:r>
      <w:proofErr w:type="spellEnd"/>
      <w:r w:rsidRPr="009107BA">
        <w:rPr>
          <w:rFonts w:asciiTheme="majorBidi" w:hAnsiTheme="majorBidi" w:cstheme="majorBidi"/>
          <w:i/>
          <w:iCs/>
          <w:sz w:val="28"/>
          <w:szCs w:val="28"/>
        </w:rPr>
        <w:t xml:space="preserve"> I Matter, </w:t>
      </w:r>
      <w:proofErr w:type="spellStart"/>
      <w:r w:rsidRPr="009107BA">
        <w:rPr>
          <w:rFonts w:asciiTheme="majorBidi" w:hAnsiTheme="majorBidi" w:cstheme="majorBidi"/>
          <w:i/>
          <w:iCs/>
          <w:sz w:val="28"/>
          <w:szCs w:val="28"/>
        </w:rPr>
        <w:t>Yedidye</w:t>
      </w:r>
      <w:proofErr w:type="spellEnd"/>
      <w:r w:rsidRPr="009107BA">
        <w:rPr>
          <w:rFonts w:asciiTheme="majorBidi" w:hAnsiTheme="majorBidi" w:cstheme="majorBidi"/>
          <w:i/>
          <w:iCs/>
          <w:sz w:val="28"/>
          <w:szCs w:val="28"/>
        </w:rPr>
        <w:t xml:space="preserve"> </w:t>
      </w:r>
      <w:proofErr w:type="spellStart"/>
      <w:r w:rsidRPr="009107BA">
        <w:rPr>
          <w:rFonts w:asciiTheme="majorBidi" w:hAnsiTheme="majorBidi" w:cstheme="majorBidi"/>
          <w:i/>
          <w:iCs/>
          <w:sz w:val="28"/>
          <w:szCs w:val="28"/>
        </w:rPr>
        <w:t>Hirtenfeld’s</w:t>
      </w:r>
      <w:proofErr w:type="spellEnd"/>
      <w:r w:rsidRPr="009107BA">
        <w:rPr>
          <w:rFonts w:asciiTheme="majorBidi" w:hAnsiTheme="majorBidi" w:cstheme="majorBidi"/>
          <w:i/>
          <w:iCs/>
          <w:sz w:val="28"/>
          <w:szCs w:val="28"/>
        </w:rPr>
        <w:t xml:space="preserve"> parsha sheet for the Young Israel of Midwood in Brooklyn</w:t>
      </w:r>
      <w:r w:rsidR="009D7EEE">
        <w:rPr>
          <w:rFonts w:asciiTheme="majorBidi" w:hAnsiTheme="majorBidi" w:cstheme="majorBidi"/>
          <w:i/>
          <w:iCs/>
          <w:sz w:val="28"/>
          <w:szCs w:val="28"/>
        </w:rPr>
        <w:t>.</w:t>
      </w:r>
    </w:p>
    <w:p w14:paraId="4A96B354" w14:textId="77777777" w:rsidR="00147295" w:rsidRDefault="00147295" w:rsidP="003605CC">
      <w:pPr>
        <w:pStyle w:val="NoSpacing"/>
        <w:jc w:val="both"/>
        <w:rPr>
          <w:rFonts w:asciiTheme="majorBidi" w:hAnsiTheme="majorBidi" w:cstheme="majorBidi"/>
          <w:i/>
          <w:iCs/>
          <w:sz w:val="28"/>
          <w:szCs w:val="28"/>
        </w:rPr>
        <w:sectPr w:rsidR="00147295" w:rsidSect="00147295">
          <w:type w:val="continuous"/>
          <w:pgSz w:w="12240" w:h="15840"/>
          <w:pgMar w:top="1440" w:right="1440" w:bottom="1440" w:left="1440" w:header="720" w:footer="720" w:gutter="0"/>
          <w:cols w:space="720"/>
          <w:docGrid w:linePitch="360"/>
        </w:sectPr>
      </w:pPr>
    </w:p>
    <w:p w14:paraId="1362B200" w14:textId="77777777" w:rsidR="009D7EEE" w:rsidRDefault="009D7EEE" w:rsidP="003605CC">
      <w:pPr>
        <w:pStyle w:val="NoSpacing"/>
        <w:jc w:val="both"/>
        <w:rPr>
          <w:rFonts w:asciiTheme="majorBidi" w:hAnsiTheme="majorBidi" w:cstheme="majorBidi"/>
          <w:i/>
          <w:iCs/>
          <w:sz w:val="28"/>
          <w:szCs w:val="28"/>
        </w:rPr>
      </w:pPr>
    </w:p>
    <w:p w14:paraId="06BB5916" w14:textId="77777777" w:rsidR="00147295" w:rsidRPr="00147295" w:rsidRDefault="00147295" w:rsidP="00147295">
      <w:pPr>
        <w:pStyle w:val="NoSpacing"/>
        <w:jc w:val="center"/>
        <w:rPr>
          <w:rFonts w:asciiTheme="majorBidi" w:hAnsiTheme="majorBidi" w:cstheme="majorBidi"/>
          <w:b/>
          <w:bCs/>
          <w:sz w:val="40"/>
          <w:szCs w:val="40"/>
        </w:rPr>
      </w:pPr>
      <w:r w:rsidRPr="00147295">
        <w:rPr>
          <w:rFonts w:asciiTheme="majorBidi" w:hAnsiTheme="majorBidi" w:cstheme="majorBidi"/>
          <w:b/>
          <w:bCs/>
          <w:sz w:val="40"/>
          <w:szCs w:val="40"/>
        </w:rPr>
        <w:t>Additional Thoughts that Count for Our Parsha</w:t>
      </w:r>
    </w:p>
    <w:p w14:paraId="5C5550F2" w14:textId="77777777" w:rsidR="00147295" w:rsidRPr="00D616FE" w:rsidRDefault="00147295" w:rsidP="00147295">
      <w:pPr>
        <w:pStyle w:val="NoSpacing"/>
        <w:jc w:val="both"/>
        <w:rPr>
          <w:rFonts w:asciiTheme="majorBidi" w:hAnsiTheme="majorBidi" w:cstheme="majorBidi"/>
          <w:sz w:val="28"/>
          <w:szCs w:val="28"/>
        </w:rPr>
      </w:pPr>
    </w:p>
    <w:p w14:paraId="500F3758" w14:textId="77777777" w:rsidR="00147295" w:rsidRPr="00D616FE" w:rsidRDefault="00147295" w:rsidP="00147295">
      <w:pPr>
        <w:pStyle w:val="NoSpacing"/>
        <w:jc w:val="both"/>
        <w:rPr>
          <w:rFonts w:asciiTheme="majorBidi" w:hAnsiTheme="majorBidi" w:cstheme="majorBidi"/>
          <w:sz w:val="28"/>
          <w:szCs w:val="28"/>
        </w:rPr>
      </w:pPr>
      <w:r w:rsidRPr="009D7EEE">
        <w:rPr>
          <w:rFonts w:asciiTheme="majorBidi" w:hAnsiTheme="majorBidi" w:cstheme="majorBidi"/>
          <w:i/>
          <w:iCs/>
          <w:sz w:val="28"/>
          <w:szCs w:val="28"/>
        </w:rPr>
        <w:t>The Israelites shall keep Shabbat, to make the Shabbat an eternal covenant for their generations</w:t>
      </w:r>
      <w:r w:rsidRPr="00D616FE">
        <w:rPr>
          <w:rFonts w:asciiTheme="majorBidi" w:hAnsiTheme="majorBidi" w:cstheme="majorBidi"/>
          <w:sz w:val="28"/>
          <w:szCs w:val="28"/>
        </w:rPr>
        <w:t xml:space="preserve"> (Exod. 31:16)</w:t>
      </w:r>
    </w:p>
    <w:p w14:paraId="72CB063B" w14:textId="77777777" w:rsidR="00147295" w:rsidRPr="00D616FE" w:rsidRDefault="00147295" w:rsidP="00147295">
      <w:pPr>
        <w:pStyle w:val="NoSpacing"/>
        <w:jc w:val="both"/>
        <w:rPr>
          <w:rFonts w:asciiTheme="majorBidi" w:hAnsiTheme="majorBidi" w:cstheme="majorBidi"/>
          <w:sz w:val="28"/>
          <w:szCs w:val="28"/>
        </w:rPr>
      </w:pPr>
      <w:r>
        <w:rPr>
          <w:rFonts w:asciiTheme="majorBidi" w:hAnsiTheme="majorBidi" w:cstheme="majorBidi"/>
          <w:sz w:val="28"/>
          <w:szCs w:val="28"/>
        </w:rPr>
        <w:tab/>
      </w:r>
      <w:r w:rsidRPr="00D616FE">
        <w:rPr>
          <w:rFonts w:asciiTheme="majorBidi" w:hAnsiTheme="majorBidi" w:cstheme="majorBidi"/>
          <w:sz w:val="28"/>
          <w:szCs w:val="28"/>
        </w:rPr>
        <w:t>The word for "their generations," "</w:t>
      </w:r>
      <w:proofErr w:type="spellStart"/>
      <w:r w:rsidRPr="00D616FE">
        <w:rPr>
          <w:rFonts w:asciiTheme="majorBidi" w:hAnsiTheme="majorBidi" w:cstheme="majorBidi"/>
          <w:sz w:val="28"/>
          <w:szCs w:val="28"/>
        </w:rPr>
        <w:t>ledorotam</w:t>
      </w:r>
      <w:proofErr w:type="spellEnd"/>
      <w:r w:rsidRPr="00D616FE">
        <w:rPr>
          <w:rFonts w:asciiTheme="majorBidi" w:hAnsiTheme="majorBidi" w:cstheme="majorBidi"/>
          <w:sz w:val="28"/>
          <w:szCs w:val="28"/>
        </w:rPr>
        <w:t>," can also be read "</w:t>
      </w:r>
      <w:proofErr w:type="spellStart"/>
      <w:r w:rsidRPr="00D616FE">
        <w:rPr>
          <w:rFonts w:asciiTheme="majorBidi" w:hAnsiTheme="majorBidi" w:cstheme="majorBidi"/>
          <w:sz w:val="28"/>
          <w:szCs w:val="28"/>
        </w:rPr>
        <w:t>ledirotam</w:t>
      </w:r>
      <w:proofErr w:type="spellEnd"/>
      <w:r w:rsidRPr="00D616FE">
        <w:rPr>
          <w:rFonts w:asciiTheme="majorBidi" w:hAnsiTheme="majorBidi" w:cstheme="majorBidi"/>
          <w:sz w:val="28"/>
          <w:szCs w:val="28"/>
        </w:rPr>
        <w:t>," which means "their dwelling places." The Torah is teaching us that the Jewish people should strive to make the Shabbat beautiful and majestic in their homes.</w:t>
      </w:r>
      <w:r>
        <w:rPr>
          <w:rFonts w:asciiTheme="majorBidi" w:hAnsiTheme="majorBidi" w:cstheme="majorBidi"/>
          <w:sz w:val="28"/>
          <w:szCs w:val="28"/>
        </w:rPr>
        <w:t xml:space="preserve"> </w:t>
      </w:r>
      <w:r w:rsidRPr="00D616FE">
        <w:rPr>
          <w:rFonts w:asciiTheme="majorBidi" w:hAnsiTheme="majorBidi" w:cstheme="majorBidi"/>
          <w:sz w:val="28"/>
          <w:szCs w:val="28"/>
        </w:rPr>
        <w:t>(</w:t>
      </w:r>
      <w:proofErr w:type="spellStart"/>
      <w:r w:rsidRPr="00D616FE">
        <w:rPr>
          <w:rFonts w:asciiTheme="majorBidi" w:hAnsiTheme="majorBidi" w:cstheme="majorBidi"/>
          <w:sz w:val="28"/>
          <w:szCs w:val="28"/>
        </w:rPr>
        <w:t>Iturei</w:t>
      </w:r>
      <w:proofErr w:type="spellEnd"/>
      <w:r w:rsidRPr="00D616FE">
        <w:rPr>
          <w:rFonts w:asciiTheme="majorBidi" w:hAnsiTheme="majorBidi" w:cstheme="majorBidi"/>
          <w:sz w:val="28"/>
          <w:szCs w:val="28"/>
        </w:rPr>
        <w:t xml:space="preserve"> Torah)</w:t>
      </w:r>
    </w:p>
    <w:p w14:paraId="71BAE869" w14:textId="77777777" w:rsidR="00147295" w:rsidRDefault="00147295" w:rsidP="00147295">
      <w:pPr>
        <w:pStyle w:val="NoSpacing"/>
        <w:jc w:val="both"/>
        <w:rPr>
          <w:rFonts w:asciiTheme="majorBidi" w:hAnsiTheme="majorBidi" w:cstheme="majorBidi"/>
          <w:sz w:val="28"/>
          <w:szCs w:val="28"/>
        </w:rPr>
      </w:pPr>
    </w:p>
    <w:p w14:paraId="2A730266" w14:textId="77777777" w:rsidR="00147295" w:rsidRPr="00D616FE" w:rsidRDefault="00147295" w:rsidP="00147295">
      <w:pPr>
        <w:pStyle w:val="NoSpacing"/>
        <w:jc w:val="both"/>
        <w:rPr>
          <w:rFonts w:asciiTheme="majorBidi" w:hAnsiTheme="majorBidi" w:cstheme="majorBidi"/>
          <w:sz w:val="28"/>
          <w:szCs w:val="28"/>
        </w:rPr>
      </w:pPr>
      <w:proofErr w:type="spellStart"/>
      <w:r w:rsidRPr="00147295">
        <w:rPr>
          <w:rFonts w:asciiTheme="majorBidi" w:hAnsiTheme="majorBidi" w:cstheme="majorBidi"/>
          <w:i/>
          <w:iCs/>
          <w:sz w:val="28"/>
          <w:szCs w:val="28"/>
        </w:rPr>
        <w:t>Aharon</w:t>
      </w:r>
      <w:proofErr w:type="spellEnd"/>
      <w:r w:rsidRPr="00147295">
        <w:rPr>
          <w:rFonts w:asciiTheme="majorBidi" w:hAnsiTheme="majorBidi" w:cstheme="majorBidi"/>
          <w:i/>
          <w:iCs/>
          <w:sz w:val="28"/>
          <w:szCs w:val="28"/>
        </w:rPr>
        <w:t xml:space="preserve"> announced, "Tomorrow there will be a festival to G-d."</w:t>
      </w:r>
      <w:r w:rsidRPr="00D616FE">
        <w:rPr>
          <w:rFonts w:asciiTheme="majorBidi" w:hAnsiTheme="majorBidi" w:cstheme="majorBidi"/>
          <w:sz w:val="28"/>
          <w:szCs w:val="28"/>
        </w:rPr>
        <w:t xml:space="preserve"> (Exod. 32:5)</w:t>
      </w:r>
    </w:p>
    <w:p w14:paraId="192FDF72" w14:textId="77777777" w:rsidR="00147295" w:rsidRDefault="00147295" w:rsidP="00147295">
      <w:pPr>
        <w:pStyle w:val="NoSpacing"/>
        <w:jc w:val="both"/>
        <w:rPr>
          <w:rFonts w:asciiTheme="majorBidi" w:hAnsiTheme="majorBidi" w:cstheme="majorBidi"/>
          <w:sz w:val="28"/>
          <w:szCs w:val="28"/>
        </w:rPr>
      </w:pPr>
      <w:r>
        <w:rPr>
          <w:rFonts w:asciiTheme="majorBidi" w:hAnsiTheme="majorBidi" w:cstheme="majorBidi"/>
          <w:sz w:val="28"/>
          <w:szCs w:val="28"/>
        </w:rPr>
        <w:tab/>
      </w:r>
      <w:r w:rsidRPr="00D616FE">
        <w:rPr>
          <w:rFonts w:asciiTheme="majorBidi" w:hAnsiTheme="majorBidi" w:cstheme="majorBidi"/>
          <w:sz w:val="28"/>
          <w:szCs w:val="28"/>
        </w:rPr>
        <w:t xml:space="preserve">The golden calf was made on the sixteenth day of the month of Tammuz, and on the seventeenth of Tammuz Moshe came down from heaven. Upon seeing the golden calf, he broke the tablets. Many years later, also on the seventeenth day of Tammuz, our enemies penetrated the wall that surrounded Jerusalem and proceeded to destroy the Holy Temple. </w:t>
      </w:r>
    </w:p>
    <w:p w14:paraId="5C9BCA77" w14:textId="77777777" w:rsidR="00147295" w:rsidRPr="00D616FE" w:rsidRDefault="00147295" w:rsidP="00147295">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Pr="00D616FE">
        <w:rPr>
          <w:rFonts w:asciiTheme="majorBidi" w:hAnsiTheme="majorBidi" w:cstheme="majorBidi"/>
          <w:sz w:val="28"/>
          <w:szCs w:val="28"/>
        </w:rPr>
        <w:t xml:space="preserve">Since then, the seventeenth day of Tammuz has been a fast day, but the prophet </w:t>
      </w:r>
      <w:proofErr w:type="spellStart"/>
      <w:r w:rsidRPr="00D616FE">
        <w:rPr>
          <w:rFonts w:asciiTheme="majorBidi" w:hAnsiTheme="majorBidi" w:cstheme="majorBidi"/>
          <w:sz w:val="28"/>
          <w:szCs w:val="28"/>
        </w:rPr>
        <w:t>Zecharya</w:t>
      </w:r>
      <w:proofErr w:type="spellEnd"/>
      <w:r w:rsidRPr="00D616FE">
        <w:rPr>
          <w:rFonts w:asciiTheme="majorBidi" w:hAnsiTheme="majorBidi" w:cstheme="majorBidi"/>
          <w:sz w:val="28"/>
          <w:szCs w:val="28"/>
        </w:rPr>
        <w:t xml:space="preserve"> tells us that when </w:t>
      </w:r>
      <w:proofErr w:type="spellStart"/>
      <w:r w:rsidRPr="00D616FE">
        <w:rPr>
          <w:rFonts w:asciiTheme="majorBidi" w:hAnsiTheme="majorBidi" w:cstheme="majorBidi"/>
          <w:sz w:val="28"/>
          <w:szCs w:val="28"/>
        </w:rPr>
        <w:t>Moshiach</w:t>
      </w:r>
      <w:proofErr w:type="spellEnd"/>
      <w:r w:rsidRPr="00D616FE">
        <w:rPr>
          <w:rFonts w:asciiTheme="majorBidi" w:hAnsiTheme="majorBidi" w:cstheme="majorBidi"/>
          <w:sz w:val="28"/>
          <w:szCs w:val="28"/>
        </w:rPr>
        <w:t xml:space="preserve"> comes, the seventeenth of Tammuz will be a day of rejoicing. This is the festival that </w:t>
      </w:r>
      <w:proofErr w:type="spellStart"/>
      <w:r w:rsidRPr="00D616FE">
        <w:rPr>
          <w:rFonts w:asciiTheme="majorBidi" w:hAnsiTheme="majorBidi" w:cstheme="majorBidi"/>
          <w:sz w:val="28"/>
          <w:szCs w:val="28"/>
        </w:rPr>
        <w:t>Aharon</w:t>
      </w:r>
      <w:proofErr w:type="spellEnd"/>
      <w:r w:rsidRPr="00D616FE">
        <w:rPr>
          <w:rFonts w:asciiTheme="majorBidi" w:hAnsiTheme="majorBidi" w:cstheme="majorBidi"/>
          <w:sz w:val="28"/>
          <w:szCs w:val="28"/>
        </w:rPr>
        <w:t xml:space="preserve"> is referring to, the future holiday of the seventeenth of Tammuz, which, after </w:t>
      </w:r>
      <w:proofErr w:type="spellStart"/>
      <w:r w:rsidRPr="00D616FE">
        <w:rPr>
          <w:rFonts w:asciiTheme="majorBidi" w:hAnsiTheme="majorBidi" w:cstheme="majorBidi"/>
          <w:sz w:val="28"/>
          <w:szCs w:val="28"/>
        </w:rPr>
        <w:t>Moshiach</w:t>
      </w:r>
      <w:proofErr w:type="spellEnd"/>
      <w:r w:rsidRPr="00D616FE">
        <w:rPr>
          <w:rFonts w:asciiTheme="majorBidi" w:hAnsiTheme="majorBidi" w:cstheme="majorBidi"/>
          <w:sz w:val="28"/>
          <w:szCs w:val="28"/>
        </w:rPr>
        <w:t xml:space="preserve"> comes, will be "a festival to G-d."</w:t>
      </w:r>
      <w:r>
        <w:rPr>
          <w:rFonts w:asciiTheme="majorBidi" w:hAnsiTheme="majorBidi" w:cstheme="majorBidi"/>
          <w:sz w:val="28"/>
          <w:szCs w:val="28"/>
        </w:rPr>
        <w:t xml:space="preserve"> </w:t>
      </w:r>
      <w:r w:rsidRPr="00D616FE">
        <w:rPr>
          <w:rFonts w:asciiTheme="majorBidi" w:hAnsiTheme="majorBidi" w:cstheme="majorBidi"/>
          <w:sz w:val="28"/>
          <w:szCs w:val="28"/>
        </w:rPr>
        <w:t>(</w:t>
      </w:r>
      <w:proofErr w:type="spellStart"/>
      <w:r w:rsidRPr="00D616FE">
        <w:rPr>
          <w:rFonts w:asciiTheme="majorBidi" w:hAnsiTheme="majorBidi" w:cstheme="majorBidi"/>
          <w:sz w:val="28"/>
          <w:szCs w:val="28"/>
        </w:rPr>
        <w:t>Mayana</w:t>
      </w:r>
      <w:proofErr w:type="spellEnd"/>
      <w:r w:rsidRPr="00D616FE">
        <w:rPr>
          <w:rFonts w:asciiTheme="majorBidi" w:hAnsiTheme="majorBidi" w:cstheme="majorBidi"/>
          <w:sz w:val="28"/>
          <w:szCs w:val="28"/>
        </w:rPr>
        <w:t xml:space="preserve"> Shel Torah)</w:t>
      </w:r>
    </w:p>
    <w:p w14:paraId="789A5985" w14:textId="77777777" w:rsidR="00147295" w:rsidRDefault="00147295" w:rsidP="00147295">
      <w:pPr>
        <w:pStyle w:val="NoSpacing"/>
        <w:jc w:val="both"/>
        <w:rPr>
          <w:rFonts w:asciiTheme="majorBidi" w:hAnsiTheme="majorBidi" w:cstheme="majorBidi"/>
          <w:i/>
          <w:iCs/>
          <w:color w:val="000000" w:themeColor="text1"/>
          <w:sz w:val="28"/>
          <w:szCs w:val="28"/>
        </w:rPr>
      </w:pPr>
    </w:p>
    <w:p w14:paraId="560E2806" w14:textId="54693F2C" w:rsidR="00147295" w:rsidRDefault="00147295" w:rsidP="00147295">
      <w:pPr>
        <w:pStyle w:val="NoSpacing"/>
        <w:jc w:val="both"/>
        <w:rPr>
          <w:rFonts w:asciiTheme="majorBidi" w:hAnsiTheme="majorBidi" w:cstheme="majorBidi"/>
          <w:i/>
          <w:iCs/>
          <w:sz w:val="28"/>
          <w:szCs w:val="28"/>
        </w:rPr>
      </w:pPr>
      <w:r w:rsidRPr="00481020">
        <w:rPr>
          <w:rFonts w:asciiTheme="majorBidi" w:hAnsiTheme="majorBidi" w:cstheme="majorBidi"/>
          <w:i/>
          <w:iCs/>
          <w:color w:val="000000" w:themeColor="text1"/>
          <w:sz w:val="28"/>
          <w:szCs w:val="28"/>
        </w:rPr>
        <w:t xml:space="preserve">Reprinted from the </w:t>
      </w:r>
      <w:proofErr w:type="spellStart"/>
      <w:r w:rsidRPr="00481020">
        <w:rPr>
          <w:rFonts w:asciiTheme="majorBidi" w:hAnsiTheme="majorBidi" w:cstheme="majorBidi"/>
          <w:i/>
          <w:iCs/>
          <w:color w:val="000000" w:themeColor="text1"/>
          <w:sz w:val="28"/>
          <w:szCs w:val="28"/>
        </w:rPr>
        <w:t>Parshat</w:t>
      </w:r>
      <w:proofErr w:type="spellEnd"/>
      <w:r w:rsidRPr="00481020">
        <w:rPr>
          <w:rFonts w:asciiTheme="majorBidi" w:hAnsiTheme="majorBidi" w:cstheme="majorBidi"/>
          <w:i/>
          <w:iCs/>
          <w:color w:val="000000" w:themeColor="text1"/>
          <w:sz w:val="28"/>
          <w:szCs w:val="28"/>
        </w:rPr>
        <w:t xml:space="preserve"> T</w:t>
      </w:r>
      <w:r>
        <w:rPr>
          <w:rFonts w:asciiTheme="majorBidi" w:hAnsiTheme="majorBidi" w:cstheme="majorBidi"/>
          <w:i/>
          <w:iCs/>
          <w:color w:val="000000" w:themeColor="text1"/>
          <w:sz w:val="28"/>
          <w:szCs w:val="28"/>
        </w:rPr>
        <w:t>issa</w:t>
      </w:r>
      <w:r w:rsidRPr="00481020">
        <w:rPr>
          <w:rFonts w:asciiTheme="majorBidi" w:hAnsiTheme="majorBidi" w:cstheme="majorBidi"/>
          <w:i/>
          <w:iCs/>
          <w:color w:val="000000" w:themeColor="text1"/>
          <w:sz w:val="28"/>
          <w:szCs w:val="28"/>
        </w:rPr>
        <w:t xml:space="preserve"> 5757/1997 edition of </w:t>
      </w:r>
      <w:proofErr w:type="spellStart"/>
      <w:r w:rsidRPr="00481020">
        <w:rPr>
          <w:rFonts w:asciiTheme="majorBidi" w:hAnsiTheme="majorBidi" w:cstheme="majorBidi"/>
          <w:i/>
          <w:iCs/>
          <w:color w:val="000000" w:themeColor="text1"/>
          <w:sz w:val="28"/>
          <w:szCs w:val="28"/>
        </w:rPr>
        <w:t>L’Chaim</w:t>
      </w:r>
      <w:proofErr w:type="spellEnd"/>
      <w:r w:rsidRPr="00481020">
        <w:rPr>
          <w:rFonts w:asciiTheme="majorBidi" w:hAnsiTheme="majorBidi" w:cstheme="majorBidi"/>
          <w:i/>
          <w:iCs/>
          <w:color w:val="000000" w:themeColor="text1"/>
          <w:sz w:val="28"/>
          <w:szCs w:val="28"/>
        </w:rPr>
        <w:t>.</w:t>
      </w:r>
      <w:r>
        <w:rPr>
          <w:rFonts w:asciiTheme="majorBidi" w:hAnsiTheme="majorBidi" w:cstheme="majorBidi"/>
          <w:i/>
          <w:iCs/>
          <w:color w:val="000000" w:themeColor="text1"/>
          <w:sz w:val="28"/>
          <w:szCs w:val="28"/>
        </w:rPr>
        <w:t xml:space="preserve"> </w:t>
      </w:r>
      <w:r w:rsidRPr="006E5ABD">
        <w:rPr>
          <w:rFonts w:asciiTheme="majorBidi" w:hAnsiTheme="majorBidi" w:cstheme="majorBidi"/>
          <w:i/>
          <w:iCs/>
          <w:sz w:val="28"/>
          <w:szCs w:val="28"/>
        </w:rPr>
        <w:t xml:space="preserve">Adapted from </w:t>
      </w:r>
      <w:proofErr w:type="spellStart"/>
      <w:r w:rsidRPr="006E5ABD">
        <w:rPr>
          <w:rFonts w:asciiTheme="majorBidi" w:hAnsiTheme="majorBidi" w:cstheme="majorBidi"/>
          <w:i/>
          <w:iCs/>
          <w:sz w:val="28"/>
          <w:szCs w:val="28"/>
        </w:rPr>
        <w:t>Vedibarta</w:t>
      </w:r>
      <w:proofErr w:type="spellEnd"/>
      <w:r w:rsidRPr="006E5ABD">
        <w:rPr>
          <w:rFonts w:asciiTheme="majorBidi" w:hAnsiTheme="majorBidi" w:cstheme="majorBidi"/>
          <w:i/>
          <w:iCs/>
          <w:sz w:val="28"/>
          <w:szCs w:val="28"/>
        </w:rPr>
        <w:t xml:space="preserve"> Bam by Rabbi Moshe </w:t>
      </w:r>
      <w:proofErr w:type="spellStart"/>
      <w:r w:rsidRPr="006E5ABD">
        <w:rPr>
          <w:rFonts w:asciiTheme="majorBidi" w:hAnsiTheme="majorBidi" w:cstheme="majorBidi"/>
          <w:i/>
          <w:iCs/>
          <w:sz w:val="28"/>
          <w:szCs w:val="28"/>
        </w:rPr>
        <w:t>Bogomilsky</w:t>
      </w:r>
      <w:proofErr w:type="spellEnd"/>
      <w:r>
        <w:rPr>
          <w:rFonts w:asciiTheme="majorBidi" w:hAnsiTheme="majorBidi" w:cstheme="majorBidi"/>
          <w:i/>
          <w:iCs/>
          <w:sz w:val="28"/>
          <w:szCs w:val="28"/>
        </w:rPr>
        <w:t>.</w:t>
      </w:r>
    </w:p>
    <w:p w14:paraId="64A95E90" w14:textId="77777777" w:rsidR="00147295" w:rsidRPr="006E5ABD" w:rsidRDefault="00147295" w:rsidP="00147295">
      <w:pPr>
        <w:pStyle w:val="NoSpacing"/>
        <w:jc w:val="both"/>
        <w:rPr>
          <w:rFonts w:asciiTheme="majorBidi" w:hAnsiTheme="majorBidi" w:cstheme="majorBidi"/>
          <w:i/>
          <w:iCs/>
          <w:sz w:val="28"/>
          <w:szCs w:val="28"/>
        </w:rPr>
      </w:pPr>
    </w:p>
    <w:p w14:paraId="0576E5F6" w14:textId="05BF90AE" w:rsidR="00BA2017" w:rsidRPr="00042764" w:rsidRDefault="00566FE2" w:rsidP="00192BF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The Importance of Emulating G-d’s Patience for the Sinning Jew</w:t>
      </w:r>
    </w:p>
    <w:p w14:paraId="507D4BBD" w14:textId="77777777" w:rsidR="00852C5B" w:rsidRPr="00C602BA" w:rsidRDefault="00852C5B" w:rsidP="00852C5B">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71CF813A" w14:textId="5F99CC11" w:rsidR="00852C5B" w:rsidRDefault="00852C5B" w:rsidP="00852C5B">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Zt”l</w:t>
      </w:r>
    </w:p>
    <w:p w14:paraId="745168AA" w14:textId="77777777" w:rsidR="00852C5B" w:rsidRDefault="00852C5B" w:rsidP="00852C5B">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48B18587" wp14:editId="27C04B31">
            <wp:extent cx="1978639" cy="2542088"/>
            <wp:effectExtent l="0" t="0" r="3175" b="0"/>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072416" cy="2662570"/>
                    </a:xfrm>
                    <a:prstGeom prst="rect">
                      <a:avLst/>
                    </a:prstGeom>
                    <a:noFill/>
                    <a:ln>
                      <a:noFill/>
                    </a:ln>
                  </pic:spPr>
                </pic:pic>
              </a:graphicData>
            </a:graphic>
          </wp:inline>
        </w:drawing>
      </w:r>
    </w:p>
    <w:p w14:paraId="72292FE6" w14:textId="77777777" w:rsidR="00852C5B" w:rsidRDefault="00852C5B" w:rsidP="00852C5B">
      <w:pPr>
        <w:pStyle w:val="NoSpacing"/>
        <w:jc w:val="both"/>
        <w:rPr>
          <w:rFonts w:asciiTheme="majorBidi" w:hAnsiTheme="majorBidi" w:cstheme="majorBidi"/>
          <w:color w:val="000000" w:themeColor="text1"/>
          <w:sz w:val="28"/>
          <w:szCs w:val="28"/>
          <w:lang w:bidi="he-IL"/>
        </w:rPr>
      </w:pPr>
    </w:p>
    <w:p w14:paraId="0731F23F" w14:textId="71596FC7" w:rsidR="00481020" w:rsidRPr="00481020" w:rsidRDefault="00481020" w:rsidP="004810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481020">
        <w:rPr>
          <w:rFonts w:asciiTheme="majorBidi" w:hAnsiTheme="majorBidi" w:cstheme="majorBidi"/>
          <w:color w:val="000000" w:themeColor="text1"/>
          <w:sz w:val="28"/>
          <w:szCs w:val="28"/>
          <w:shd w:val="clear" w:color="auto" w:fill="FFFFFF"/>
          <w:lang w:bidi="he-IL"/>
        </w:rPr>
        <w:t>This week's Torah portion, Tissa, relates that G-d gave Moshe the Tablets of the Law as soon as He finished teaching him the Torah -- on the fortieth day after Moshe ascended Mount Sinai. The purpose of teaching the Torah to Moshe was that he, in turn, would impart it to the Jewish people; the Tablets were likewise to be given to the Jewish people.</w:t>
      </w:r>
    </w:p>
    <w:p w14:paraId="22270F7D" w14:textId="46B11B31" w:rsidR="00481020" w:rsidRPr="00481020" w:rsidRDefault="00566FE2" w:rsidP="004810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481020" w:rsidRPr="00481020">
        <w:rPr>
          <w:rFonts w:asciiTheme="majorBidi" w:hAnsiTheme="majorBidi" w:cstheme="majorBidi"/>
          <w:color w:val="000000" w:themeColor="text1"/>
          <w:sz w:val="28"/>
          <w:szCs w:val="28"/>
          <w:lang w:bidi="he-IL"/>
        </w:rPr>
        <w:t>What were the Jews doing while Moshe was on Mount Sinai? As we learn in this week</w:t>
      </w:r>
      <w:r>
        <w:rPr>
          <w:rFonts w:asciiTheme="majorBidi" w:hAnsiTheme="majorBidi" w:cstheme="majorBidi"/>
          <w:color w:val="000000" w:themeColor="text1"/>
          <w:sz w:val="28"/>
          <w:szCs w:val="28"/>
          <w:lang w:bidi="he-IL"/>
        </w:rPr>
        <w:t>’</w:t>
      </w:r>
      <w:r w:rsidR="00481020" w:rsidRPr="00481020">
        <w:rPr>
          <w:rFonts w:asciiTheme="majorBidi" w:hAnsiTheme="majorBidi" w:cstheme="majorBidi"/>
          <w:color w:val="000000" w:themeColor="text1"/>
          <w:sz w:val="28"/>
          <w:szCs w:val="28"/>
          <w:lang w:bidi="he-IL"/>
        </w:rPr>
        <w:t>s portion, on the thirty-ninth day of Moshe's absence the Jewish people made the Golden Calf, a very serious sin.</w:t>
      </w:r>
    </w:p>
    <w:p w14:paraId="4F89F584" w14:textId="55A7BD4E" w:rsidR="00481020" w:rsidRPr="00481020" w:rsidRDefault="00566FE2" w:rsidP="004810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481020" w:rsidRPr="00481020">
        <w:rPr>
          <w:rFonts w:asciiTheme="majorBidi" w:hAnsiTheme="majorBidi" w:cstheme="majorBidi"/>
          <w:color w:val="000000" w:themeColor="text1"/>
          <w:sz w:val="28"/>
          <w:szCs w:val="28"/>
          <w:lang w:bidi="he-IL"/>
        </w:rPr>
        <w:t>Thus</w:t>
      </w:r>
      <w:r>
        <w:rPr>
          <w:rFonts w:asciiTheme="majorBidi" w:hAnsiTheme="majorBidi" w:cstheme="majorBidi"/>
          <w:color w:val="000000" w:themeColor="text1"/>
          <w:sz w:val="28"/>
          <w:szCs w:val="28"/>
          <w:lang w:bidi="he-IL"/>
        </w:rPr>
        <w:t>,</w:t>
      </w:r>
      <w:r w:rsidR="00481020" w:rsidRPr="00481020">
        <w:rPr>
          <w:rFonts w:asciiTheme="majorBidi" w:hAnsiTheme="majorBidi" w:cstheme="majorBidi"/>
          <w:color w:val="000000" w:themeColor="text1"/>
          <w:sz w:val="28"/>
          <w:szCs w:val="28"/>
          <w:lang w:bidi="he-IL"/>
        </w:rPr>
        <w:t xml:space="preserve"> we see that despite their sin, G-d continued to learn Torah with Moshe so he could teach it to the Jews. G-d gave Moshe the Tablets after they had made the Golden Calf.</w:t>
      </w:r>
    </w:p>
    <w:p w14:paraId="7A9CB140" w14:textId="5E0481D6" w:rsidR="00481020" w:rsidRDefault="00566FE2" w:rsidP="004810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00481020" w:rsidRPr="00481020">
        <w:rPr>
          <w:rFonts w:asciiTheme="majorBidi" w:hAnsiTheme="majorBidi" w:cstheme="majorBidi"/>
          <w:color w:val="000000" w:themeColor="text1"/>
          <w:sz w:val="28"/>
          <w:szCs w:val="28"/>
          <w:lang w:bidi="he-IL"/>
        </w:rPr>
        <w:t>From this we derive a very important lesson about how to relate to other people.</w:t>
      </w:r>
    </w:p>
    <w:p w14:paraId="6DF5DBAF" w14:textId="0BF9CCD3" w:rsidR="009D7EEE" w:rsidRDefault="009D7EEE" w:rsidP="00481020">
      <w:pPr>
        <w:pStyle w:val="NoSpacing"/>
        <w:jc w:val="both"/>
        <w:rPr>
          <w:rFonts w:asciiTheme="majorBidi" w:hAnsiTheme="majorBidi" w:cstheme="majorBidi"/>
          <w:color w:val="000000" w:themeColor="text1"/>
          <w:sz w:val="28"/>
          <w:szCs w:val="28"/>
          <w:lang w:bidi="he-IL"/>
        </w:rPr>
      </w:pPr>
    </w:p>
    <w:p w14:paraId="2E15CD78" w14:textId="77777777" w:rsidR="009D7EEE" w:rsidRDefault="009D7EEE" w:rsidP="009D7EEE">
      <w:pPr>
        <w:pStyle w:val="NoSpacing"/>
        <w:jc w:val="center"/>
        <w:rPr>
          <w:rFonts w:asciiTheme="majorBidi" w:hAnsiTheme="majorBidi" w:cstheme="majorBidi"/>
          <w:b/>
          <w:bCs/>
          <w:color w:val="000000" w:themeColor="text1"/>
          <w:sz w:val="28"/>
          <w:szCs w:val="28"/>
          <w:lang w:bidi="he-IL"/>
        </w:rPr>
      </w:pPr>
      <w:r w:rsidRPr="009D7EEE">
        <w:rPr>
          <w:rFonts w:asciiTheme="majorBidi" w:hAnsiTheme="majorBidi" w:cstheme="majorBidi"/>
          <w:b/>
          <w:bCs/>
          <w:color w:val="000000" w:themeColor="text1"/>
          <w:sz w:val="28"/>
          <w:szCs w:val="28"/>
          <w:lang w:bidi="he-IL"/>
        </w:rPr>
        <w:t xml:space="preserve">G-d Didn’t Stop Teaching Torah to </w:t>
      </w:r>
    </w:p>
    <w:p w14:paraId="0933850F" w14:textId="15784AC4" w:rsidR="009D7EEE" w:rsidRPr="009D7EEE" w:rsidRDefault="009D7EEE" w:rsidP="009D7EEE">
      <w:pPr>
        <w:pStyle w:val="NoSpacing"/>
        <w:jc w:val="center"/>
        <w:rPr>
          <w:rFonts w:asciiTheme="majorBidi" w:hAnsiTheme="majorBidi" w:cstheme="majorBidi"/>
          <w:b/>
          <w:bCs/>
          <w:color w:val="000000" w:themeColor="text1"/>
          <w:sz w:val="28"/>
          <w:szCs w:val="28"/>
          <w:lang w:bidi="he-IL"/>
        </w:rPr>
      </w:pPr>
      <w:r w:rsidRPr="009D7EEE">
        <w:rPr>
          <w:rFonts w:asciiTheme="majorBidi" w:hAnsiTheme="majorBidi" w:cstheme="majorBidi"/>
          <w:b/>
          <w:bCs/>
          <w:color w:val="000000" w:themeColor="text1"/>
          <w:sz w:val="28"/>
          <w:szCs w:val="28"/>
          <w:lang w:bidi="he-IL"/>
        </w:rPr>
        <w:t>Moshe Even After the Jews Transg</w:t>
      </w:r>
      <w:r>
        <w:rPr>
          <w:rFonts w:asciiTheme="majorBidi" w:hAnsiTheme="majorBidi" w:cstheme="majorBidi"/>
          <w:b/>
          <w:bCs/>
          <w:color w:val="000000" w:themeColor="text1"/>
          <w:sz w:val="28"/>
          <w:szCs w:val="28"/>
          <w:lang w:bidi="he-IL"/>
        </w:rPr>
        <w:t>r</w:t>
      </w:r>
      <w:r w:rsidRPr="009D7EEE">
        <w:rPr>
          <w:rFonts w:asciiTheme="majorBidi" w:hAnsiTheme="majorBidi" w:cstheme="majorBidi"/>
          <w:b/>
          <w:bCs/>
          <w:color w:val="000000" w:themeColor="text1"/>
          <w:sz w:val="28"/>
          <w:szCs w:val="28"/>
          <w:lang w:bidi="he-IL"/>
        </w:rPr>
        <w:t>essed</w:t>
      </w:r>
    </w:p>
    <w:p w14:paraId="6848DE75" w14:textId="31881917" w:rsidR="00481020" w:rsidRPr="00481020" w:rsidRDefault="00566FE2" w:rsidP="004810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481020" w:rsidRPr="00481020">
        <w:rPr>
          <w:rFonts w:asciiTheme="majorBidi" w:hAnsiTheme="majorBidi" w:cstheme="majorBidi"/>
          <w:color w:val="000000" w:themeColor="text1"/>
          <w:sz w:val="28"/>
          <w:szCs w:val="28"/>
          <w:lang w:bidi="he-IL"/>
        </w:rPr>
        <w:t>G-d did not stop teaching Moshe when the Jews transgressed. On the contrary, He continued learning with him until the entire Torah had been taught, and even gave him the Tablets of the Law.</w:t>
      </w:r>
    </w:p>
    <w:p w14:paraId="4E8B123C" w14:textId="42D90756" w:rsidR="00481020" w:rsidRDefault="00566FE2" w:rsidP="004810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481020" w:rsidRPr="00481020">
        <w:rPr>
          <w:rFonts w:asciiTheme="majorBidi" w:hAnsiTheme="majorBidi" w:cstheme="majorBidi"/>
          <w:color w:val="000000" w:themeColor="text1"/>
          <w:sz w:val="28"/>
          <w:szCs w:val="28"/>
          <w:lang w:bidi="he-IL"/>
        </w:rPr>
        <w:t>We too must emulate G-d's actions. If we want to have a positive influence over another person, that they strengthen their observance of Torah and its commandments, the other person's spiritual standing is irrelevant. It is forbidden to stop teaching someone Torah or cease trying to bring him closer to Judaism even if he continues to sin, G-d forbid. On the contrary, we must try even harder to exert a positive influence. And when we do, both the "giver" and the "taker" will surely benefit. Indeed, G-d acted in the same manner even when it came to the destruction of the Holy Temple.</w:t>
      </w:r>
    </w:p>
    <w:p w14:paraId="1AFB48AF" w14:textId="35201E44" w:rsidR="009D7EEE" w:rsidRDefault="009D7EEE" w:rsidP="00481020">
      <w:pPr>
        <w:pStyle w:val="NoSpacing"/>
        <w:jc w:val="both"/>
        <w:rPr>
          <w:rFonts w:asciiTheme="majorBidi" w:hAnsiTheme="majorBidi" w:cstheme="majorBidi"/>
          <w:color w:val="000000" w:themeColor="text1"/>
          <w:sz w:val="28"/>
          <w:szCs w:val="28"/>
          <w:lang w:bidi="he-IL"/>
        </w:rPr>
      </w:pPr>
    </w:p>
    <w:p w14:paraId="1EF6D6B8" w14:textId="77777777" w:rsidR="009D7EEE" w:rsidRDefault="009D7EEE" w:rsidP="009D7EEE">
      <w:pPr>
        <w:pStyle w:val="NoSpacing"/>
        <w:jc w:val="center"/>
        <w:rPr>
          <w:rFonts w:asciiTheme="majorBidi" w:hAnsiTheme="majorBidi" w:cstheme="majorBidi"/>
          <w:b/>
          <w:bCs/>
          <w:color w:val="000000" w:themeColor="text1"/>
          <w:sz w:val="28"/>
          <w:szCs w:val="28"/>
          <w:lang w:bidi="he-IL"/>
        </w:rPr>
      </w:pPr>
      <w:r w:rsidRPr="009D7EEE">
        <w:rPr>
          <w:rFonts w:asciiTheme="majorBidi" w:hAnsiTheme="majorBidi" w:cstheme="majorBidi"/>
          <w:b/>
          <w:bCs/>
          <w:color w:val="000000" w:themeColor="text1"/>
          <w:sz w:val="28"/>
          <w:szCs w:val="28"/>
          <w:lang w:bidi="he-IL"/>
        </w:rPr>
        <w:t xml:space="preserve">Why G-d Refrained from Destroying </w:t>
      </w:r>
    </w:p>
    <w:p w14:paraId="2C35F57D" w14:textId="29776920" w:rsidR="009D7EEE" w:rsidRPr="009D7EEE" w:rsidRDefault="009D7EEE" w:rsidP="009D7EEE">
      <w:pPr>
        <w:pStyle w:val="NoSpacing"/>
        <w:jc w:val="center"/>
        <w:rPr>
          <w:rFonts w:asciiTheme="majorBidi" w:hAnsiTheme="majorBidi" w:cstheme="majorBidi"/>
          <w:b/>
          <w:bCs/>
          <w:color w:val="000000" w:themeColor="text1"/>
          <w:sz w:val="28"/>
          <w:szCs w:val="28"/>
          <w:lang w:bidi="he-IL"/>
        </w:rPr>
      </w:pPr>
      <w:r>
        <w:rPr>
          <w:rFonts w:asciiTheme="majorBidi" w:hAnsiTheme="majorBidi" w:cstheme="majorBidi"/>
          <w:b/>
          <w:bCs/>
          <w:color w:val="000000" w:themeColor="text1"/>
          <w:sz w:val="28"/>
          <w:szCs w:val="28"/>
          <w:lang w:bidi="he-IL"/>
        </w:rPr>
        <w:t>T</w:t>
      </w:r>
      <w:r w:rsidRPr="009D7EEE">
        <w:rPr>
          <w:rFonts w:asciiTheme="majorBidi" w:hAnsiTheme="majorBidi" w:cstheme="majorBidi"/>
          <w:b/>
          <w:bCs/>
          <w:color w:val="000000" w:themeColor="text1"/>
          <w:sz w:val="28"/>
          <w:szCs w:val="28"/>
          <w:lang w:bidi="he-IL"/>
        </w:rPr>
        <w:t>he Temple for Many Years</w:t>
      </w:r>
    </w:p>
    <w:p w14:paraId="48475892" w14:textId="5EE9603C" w:rsidR="00481020" w:rsidRPr="00481020" w:rsidRDefault="00566FE2" w:rsidP="004810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481020" w:rsidRPr="00481020">
        <w:rPr>
          <w:rFonts w:asciiTheme="majorBidi" w:hAnsiTheme="majorBidi" w:cstheme="majorBidi"/>
          <w:color w:val="000000" w:themeColor="text1"/>
          <w:sz w:val="28"/>
          <w:szCs w:val="28"/>
          <w:lang w:bidi="he-IL"/>
        </w:rPr>
        <w:t>The Temple in Jerusalem was destroyed because of the sins of the Jewish people. And yet, the Jewish people were sinning for a long time before it was actually destroyed. Despite their transgressions, G-d refrained from taking this drastic step for many years.</w:t>
      </w:r>
    </w:p>
    <w:p w14:paraId="741DAB88" w14:textId="3A1DBB88" w:rsidR="00481020" w:rsidRPr="00481020" w:rsidRDefault="00566FE2" w:rsidP="004810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481020" w:rsidRPr="00481020">
        <w:rPr>
          <w:rFonts w:asciiTheme="majorBidi" w:hAnsiTheme="majorBidi" w:cstheme="majorBidi"/>
          <w:color w:val="000000" w:themeColor="text1"/>
          <w:sz w:val="28"/>
          <w:szCs w:val="28"/>
          <w:lang w:bidi="he-IL"/>
        </w:rPr>
        <w:t>Why? G-d wanted the Holy Temple to continue to exist for as long as possible. Although the Jews were sinning, He gave them ample opportunity to repent and prevent the destruction from occurring.</w:t>
      </w:r>
    </w:p>
    <w:p w14:paraId="314A8016" w14:textId="21B0332A" w:rsidR="00481020" w:rsidRPr="00481020" w:rsidRDefault="00566FE2" w:rsidP="0048102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481020" w:rsidRPr="00481020">
        <w:rPr>
          <w:rFonts w:asciiTheme="majorBidi" w:hAnsiTheme="majorBidi" w:cstheme="majorBidi"/>
          <w:color w:val="000000" w:themeColor="text1"/>
          <w:sz w:val="28"/>
          <w:szCs w:val="28"/>
          <w:lang w:bidi="he-IL"/>
        </w:rPr>
        <w:t xml:space="preserve">We too must always help our fellow Jew to preserve the spiritual Temple in his heart. We must never withhold spiritual aid and assistance. Even if the other person does not conduct themselves properly and sins, we must always continue to fortify their spiritual Sanctuary. In this manner we will merit the building of both the spiritual Sanctuary that exists within every Jew, as well as the Third Holy Temple by </w:t>
      </w:r>
      <w:proofErr w:type="spellStart"/>
      <w:r w:rsidR="00481020" w:rsidRPr="00481020">
        <w:rPr>
          <w:rFonts w:asciiTheme="majorBidi" w:hAnsiTheme="majorBidi" w:cstheme="majorBidi"/>
          <w:color w:val="000000" w:themeColor="text1"/>
          <w:sz w:val="28"/>
          <w:szCs w:val="28"/>
          <w:lang w:bidi="he-IL"/>
        </w:rPr>
        <w:t>Moshiach</w:t>
      </w:r>
      <w:proofErr w:type="spellEnd"/>
      <w:r w:rsidR="00481020" w:rsidRPr="00481020">
        <w:rPr>
          <w:rFonts w:asciiTheme="majorBidi" w:hAnsiTheme="majorBidi" w:cstheme="majorBidi"/>
          <w:color w:val="000000" w:themeColor="text1"/>
          <w:sz w:val="28"/>
          <w:szCs w:val="28"/>
          <w:lang w:bidi="he-IL"/>
        </w:rPr>
        <w:t>, speedily in our day.</w:t>
      </w:r>
    </w:p>
    <w:p w14:paraId="3D255E3A" w14:textId="77777777" w:rsidR="00CF6631" w:rsidRPr="00481020" w:rsidRDefault="00CF6631" w:rsidP="00481020">
      <w:pPr>
        <w:pStyle w:val="NoSpacing"/>
        <w:jc w:val="both"/>
        <w:rPr>
          <w:rFonts w:asciiTheme="majorBidi" w:hAnsiTheme="majorBidi" w:cstheme="majorBidi"/>
          <w:color w:val="000000" w:themeColor="text1"/>
          <w:sz w:val="28"/>
          <w:szCs w:val="28"/>
          <w:lang w:bidi="he-IL"/>
        </w:rPr>
      </w:pPr>
    </w:p>
    <w:p w14:paraId="16683277" w14:textId="78963DC4" w:rsidR="009D7EEE" w:rsidRDefault="002F736F" w:rsidP="00481020">
      <w:pPr>
        <w:pStyle w:val="NoSpacing"/>
        <w:jc w:val="both"/>
        <w:rPr>
          <w:rFonts w:asciiTheme="majorBidi" w:hAnsiTheme="majorBidi" w:cstheme="majorBidi"/>
          <w:i/>
          <w:iCs/>
          <w:color w:val="000000" w:themeColor="text1"/>
          <w:sz w:val="28"/>
          <w:szCs w:val="28"/>
          <w:lang w:bidi="he-IL"/>
        </w:rPr>
      </w:pPr>
      <w:r w:rsidRPr="00481020">
        <w:rPr>
          <w:rFonts w:asciiTheme="majorBidi" w:hAnsiTheme="majorBidi" w:cstheme="majorBidi"/>
          <w:i/>
          <w:iCs/>
          <w:color w:val="000000" w:themeColor="text1"/>
          <w:sz w:val="28"/>
          <w:szCs w:val="28"/>
        </w:rPr>
        <w:t xml:space="preserve">Reprinted from the </w:t>
      </w:r>
      <w:proofErr w:type="spellStart"/>
      <w:r w:rsidRPr="00481020">
        <w:rPr>
          <w:rFonts w:asciiTheme="majorBidi" w:hAnsiTheme="majorBidi" w:cstheme="majorBidi"/>
          <w:i/>
          <w:iCs/>
          <w:color w:val="000000" w:themeColor="text1"/>
          <w:sz w:val="28"/>
          <w:szCs w:val="28"/>
        </w:rPr>
        <w:t>Parshat</w:t>
      </w:r>
      <w:proofErr w:type="spellEnd"/>
      <w:r w:rsidRPr="00481020">
        <w:rPr>
          <w:rFonts w:asciiTheme="majorBidi" w:hAnsiTheme="majorBidi" w:cstheme="majorBidi"/>
          <w:i/>
          <w:iCs/>
          <w:color w:val="000000" w:themeColor="text1"/>
          <w:sz w:val="28"/>
          <w:szCs w:val="28"/>
        </w:rPr>
        <w:t xml:space="preserve"> </w:t>
      </w:r>
      <w:r w:rsidR="00F63727" w:rsidRPr="00481020">
        <w:rPr>
          <w:rFonts w:asciiTheme="majorBidi" w:hAnsiTheme="majorBidi" w:cstheme="majorBidi"/>
          <w:i/>
          <w:iCs/>
          <w:color w:val="000000" w:themeColor="text1"/>
          <w:sz w:val="28"/>
          <w:szCs w:val="28"/>
        </w:rPr>
        <w:t>T</w:t>
      </w:r>
      <w:r w:rsidR="00481020">
        <w:rPr>
          <w:rFonts w:asciiTheme="majorBidi" w:hAnsiTheme="majorBidi" w:cstheme="majorBidi"/>
          <w:i/>
          <w:iCs/>
          <w:color w:val="000000" w:themeColor="text1"/>
          <w:sz w:val="28"/>
          <w:szCs w:val="28"/>
        </w:rPr>
        <w:t>issa</w:t>
      </w:r>
      <w:r w:rsidRPr="00481020">
        <w:rPr>
          <w:rFonts w:asciiTheme="majorBidi" w:hAnsiTheme="majorBidi" w:cstheme="majorBidi"/>
          <w:i/>
          <w:iCs/>
          <w:color w:val="000000" w:themeColor="text1"/>
          <w:sz w:val="28"/>
          <w:szCs w:val="28"/>
        </w:rPr>
        <w:t xml:space="preserve"> 5757/1997 edition of </w:t>
      </w:r>
      <w:proofErr w:type="spellStart"/>
      <w:r w:rsidRPr="00481020">
        <w:rPr>
          <w:rFonts w:asciiTheme="majorBidi" w:hAnsiTheme="majorBidi" w:cstheme="majorBidi"/>
          <w:i/>
          <w:iCs/>
          <w:color w:val="000000" w:themeColor="text1"/>
          <w:sz w:val="28"/>
          <w:szCs w:val="28"/>
        </w:rPr>
        <w:t>L’Chaim</w:t>
      </w:r>
      <w:proofErr w:type="spellEnd"/>
      <w:r w:rsidRPr="00481020">
        <w:rPr>
          <w:rFonts w:asciiTheme="majorBidi" w:hAnsiTheme="majorBidi" w:cstheme="majorBidi"/>
          <w:i/>
          <w:iCs/>
          <w:color w:val="000000" w:themeColor="text1"/>
          <w:sz w:val="28"/>
          <w:szCs w:val="28"/>
        </w:rPr>
        <w:t xml:space="preserve">. </w:t>
      </w:r>
      <w:r w:rsidR="00A65465" w:rsidRPr="00481020">
        <w:rPr>
          <w:rFonts w:asciiTheme="majorBidi" w:hAnsiTheme="majorBidi" w:cstheme="majorBidi"/>
          <w:i/>
          <w:iCs/>
          <w:color w:val="000000" w:themeColor="text1"/>
          <w:sz w:val="28"/>
          <w:szCs w:val="28"/>
          <w:lang w:bidi="he-IL"/>
        </w:rPr>
        <w:t xml:space="preserve">Adapted from </w:t>
      </w:r>
      <w:proofErr w:type="spellStart"/>
      <w:r w:rsidR="0052511B" w:rsidRPr="00481020">
        <w:rPr>
          <w:rFonts w:asciiTheme="majorBidi" w:hAnsiTheme="majorBidi" w:cstheme="majorBidi"/>
          <w:i/>
          <w:iCs/>
          <w:color w:val="000000" w:themeColor="text1"/>
          <w:sz w:val="28"/>
          <w:szCs w:val="28"/>
          <w:lang w:bidi="he-IL"/>
        </w:rPr>
        <w:t>Likutei</w:t>
      </w:r>
      <w:proofErr w:type="spellEnd"/>
      <w:r w:rsidR="0052511B" w:rsidRPr="00481020">
        <w:rPr>
          <w:rFonts w:asciiTheme="majorBidi" w:hAnsiTheme="majorBidi" w:cstheme="majorBidi"/>
          <w:i/>
          <w:iCs/>
          <w:color w:val="000000" w:themeColor="text1"/>
          <w:sz w:val="28"/>
          <w:szCs w:val="28"/>
          <w:lang w:bidi="he-IL"/>
        </w:rPr>
        <w:t xml:space="preserve"> </w:t>
      </w:r>
      <w:proofErr w:type="spellStart"/>
      <w:r w:rsidR="0052511B" w:rsidRPr="00481020">
        <w:rPr>
          <w:rFonts w:asciiTheme="majorBidi" w:hAnsiTheme="majorBidi" w:cstheme="majorBidi"/>
          <w:i/>
          <w:iCs/>
          <w:color w:val="000000" w:themeColor="text1"/>
          <w:sz w:val="28"/>
          <w:szCs w:val="28"/>
          <w:lang w:bidi="he-IL"/>
        </w:rPr>
        <w:t>Sichot</w:t>
      </w:r>
      <w:proofErr w:type="spellEnd"/>
      <w:r w:rsidR="0052511B" w:rsidRPr="00481020">
        <w:rPr>
          <w:rFonts w:asciiTheme="majorBidi" w:hAnsiTheme="majorBidi" w:cstheme="majorBidi"/>
          <w:i/>
          <w:iCs/>
          <w:color w:val="000000" w:themeColor="text1"/>
          <w:sz w:val="28"/>
          <w:szCs w:val="28"/>
          <w:lang w:bidi="he-IL"/>
        </w:rPr>
        <w:t xml:space="preserve"> Vol </w:t>
      </w:r>
      <w:r w:rsidR="00481020">
        <w:rPr>
          <w:rFonts w:asciiTheme="majorBidi" w:hAnsiTheme="majorBidi" w:cstheme="majorBidi"/>
          <w:i/>
          <w:iCs/>
          <w:color w:val="000000" w:themeColor="text1"/>
          <w:sz w:val="28"/>
          <w:szCs w:val="28"/>
          <w:lang w:bidi="he-IL"/>
        </w:rPr>
        <w:t>11</w:t>
      </w:r>
      <w:r w:rsidR="0052511B" w:rsidRPr="00481020">
        <w:rPr>
          <w:rFonts w:asciiTheme="majorBidi" w:hAnsiTheme="majorBidi" w:cstheme="majorBidi"/>
          <w:i/>
          <w:iCs/>
          <w:color w:val="000000" w:themeColor="text1"/>
          <w:sz w:val="28"/>
          <w:szCs w:val="28"/>
          <w:lang w:bidi="he-IL"/>
        </w:rPr>
        <w:t>.</w:t>
      </w:r>
    </w:p>
    <w:p w14:paraId="36CC7DD7" w14:textId="77777777" w:rsidR="009D7EEE" w:rsidRDefault="009D7EEE">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00BB0C6D" w14:textId="77777777" w:rsidR="00F7222C" w:rsidRPr="00E83D77" w:rsidRDefault="00F7222C" w:rsidP="00E83D77">
      <w:pPr>
        <w:pStyle w:val="NoSpacing"/>
        <w:jc w:val="center"/>
        <w:rPr>
          <w:rFonts w:asciiTheme="majorBidi" w:hAnsiTheme="majorBidi" w:cstheme="majorBidi"/>
          <w:b/>
          <w:bCs/>
          <w:sz w:val="72"/>
          <w:szCs w:val="72"/>
        </w:rPr>
      </w:pPr>
      <w:proofErr w:type="spellStart"/>
      <w:r w:rsidRPr="00E83D77">
        <w:rPr>
          <w:rFonts w:asciiTheme="majorBidi" w:hAnsiTheme="majorBidi" w:cstheme="majorBidi"/>
          <w:b/>
          <w:bCs/>
          <w:sz w:val="72"/>
          <w:szCs w:val="72"/>
        </w:rPr>
        <w:lastRenderedPageBreak/>
        <w:t>Shtladlanim</w:t>
      </w:r>
      <w:proofErr w:type="spellEnd"/>
      <w:r w:rsidRPr="00E83D77">
        <w:rPr>
          <w:rFonts w:asciiTheme="majorBidi" w:hAnsiTheme="majorBidi" w:cstheme="majorBidi"/>
          <w:b/>
          <w:bCs/>
          <w:sz w:val="72"/>
          <w:szCs w:val="72"/>
        </w:rPr>
        <w:t>: Stephen Klein</w:t>
      </w:r>
    </w:p>
    <w:p w14:paraId="38E208AD" w14:textId="7346E0BD" w:rsidR="00F7222C" w:rsidRPr="00E83D77" w:rsidRDefault="00F7222C" w:rsidP="00E83D77">
      <w:pPr>
        <w:pStyle w:val="NoSpacing"/>
        <w:jc w:val="center"/>
        <w:rPr>
          <w:rFonts w:asciiTheme="majorBidi" w:hAnsiTheme="majorBidi" w:cstheme="majorBidi"/>
          <w:b/>
          <w:bCs/>
          <w:sz w:val="36"/>
          <w:szCs w:val="36"/>
        </w:rPr>
      </w:pPr>
      <w:r w:rsidRPr="00E83D77">
        <w:rPr>
          <w:rFonts w:asciiTheme="majorBidi" w:hAnsiTheme="majorBidi" w:cstheme="majorBidi"/>
          <w:b/>
          <w:bCs/>
          <w:sz w:val="36"/>
          <w:szCs w:val="36"/>
        </w:rPr>
        <w:t>By Rochel Licht</w:t>
      </w:r>
    </w:p>
    <w:p w14:paraId="67B8EBCB" w14:textId="50D958D0" w:rsidR="00F7222C" w:rsidRPr="00F7222C" w:rsidRDefault="00F7222C" w:rsidP="00F7222C">
      <w:pPr>
        <w:pStyle w:val="NoSpacing"/>
        <w:jc w:val="both"/>
        <w:rPr>
          <w:rFonts w:asciiTheme="majorBidi" w:hAnsiTheme="majorBidi" w:cstheme="majorBidi"/>
          <w:sz w:val="28"/>
          <w:szCs w:val="28"/>
        </w:rPr>
      </w:pPr>
    </w:p>
    <w:p w14:paraId="6F7C3372" w14:textId="77777777" w:rsidR="00E83D77" w:rsidRDefault="00E83D77" w:rsidP="00F7222C">
      <w:pPr>
        <w:pStyle w:val="NoSpacing"/>
        <w:jc w:val="both"/>
        <w:rPr>
          <w:rFonts w:asciiTheme="majorBidi" w:hAnsiTheme="majorBidi" w:cstheme="majorBidi"/>
          <w:color w:val="4A4A4A"/>
          <w:sz w:val="28"/>
          <w:szCs w:val="28"/>
        </w:rPr>
        <w:sectPr w:rsidR="00E83D77" w:rsidSect="001E7382">
          <w:type w:val="continuous"/>
          <w:pgSz w:w="12240" w:h="15840"/>
          <w:pgMar w:top="1440" w:right="1440" w:bottom="1440" w:left="1440" w:header="720" w:footer="720" w:gutter="0"/>
          <w:cols w:space="720"/>
          <w:docGrid w:linePitch="360"/>
        </w:sectPr>
      </w:pPr>
    </w:p>
    <w:p w14:paraId="3C3AAB1B" w14:textId="13750E58" w:rsidR="00F7222C" w:rsidRPr="00F7222C" w:rsidRDefault="00F7222C" w:rsidP="00F7222C">
      <w:pPr>
        <w:pStyle w:val="NoSpacing"/>
        <w:jc w:val="both"/>
        <w:rPr>
          <w:rFonts w:asciiTheme="majorBidi" w:hAnsiTheme="majorBidi" w:cstheme="majorBidi"/>
          <w:color w:val="4A4A4A"/>
          <w:sz w:val="28"/>
          <w:szCs w:val="28"/>
        </w:rPr>
      </w:pPr>
      <w:r w:rsidRPr="00F7222C">
        <w:rPr>
          <w:rFonts w:asciiTheme="majorBidi" w:hAnsiTheme="majorBidi" w:cstheme="majorBidi"/>
          <w:noProof/>
          <w:color w:val="0000FF"/>
          <w:sz w:val="28"/>
          <w:szCs w:val="28"/>
        </w:rPr>
        <w:drawing>
          <wp:inline distT="0" distB="0" distL="0" distR="0" wp14:anchorId="76D39DFE" wp14:editId="1E67E97C">
            <wp:extent cx="2248535" cy="2863215"/>
            <wp:effectExtent l="0" t="0" r="0" b="0"/>
            <wp:docPr id="4" name="Picture 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48535" cy="2863215"/>
                    </a:xfrm>
                    <a:prstGeom prst="rect">
                      <a:avLst/>
                    </a:prstGeom>
                    <a:noFill/>
                    <a:ln>
                      <a:noFill/>
                    </a:ln>
                  </pic:spPr>
                </pic:pic>
              </a:graphicData>
            </a:graphic>
          </wp:inline>
        </w:drawing>
      </w:r>
    </w:p>
    <w:p w14:paraId="31C2F4EA" w14:textId="5553B955" w:rsidR="00F7222C" w:rsidRPr="00E83D77" w:rsidRDefault="00F7222C" w:rsidP="00F7222C">
      <w:pPr>
        <w:pStyle w:val="NoSpacing"/>
        <w:jc w:val="both"/>
        <w:rPr>
          <w:rFonts w:asciiTheme="majorBidi" w:hAnsiTheme="majorBidi" w:cstheme="majorBidi"/>
          <w:b/>
          <w:bCs/>
          <w:i/>
          <w:iCs/>
          <w:color w:val="000000" w:themeColor="text1"/>
          <w:sz w:val="28"/>
          <w:szCs w:val="28"/>
        </w:rPr>
      </w:pPr>
      <w:r w:rsidRPr="00E83D77">
        <w:rPr>
          <w:rStyle w:val="Emphasis"/>
          <w:rFonts w:asciiTheme="majorBidi" w:hAnsiTheme="majorBidi" w:cstheme="majorBidi"/>
          <w:b/>
          <w:bCs/>
          <w:color w:val="000000" w:themeColor="text1"/>
          <w:sz w:val="28"/>
          <w:szCs w:val="28"/>
        </w:rPr>
        <w:t>Stephen Klein</w:t>
      </w:r>
      <w:r w:rsidR="00E83D77" w:rsidRPr="00E83D77">
        <w:rPr>
          <w:rFonts w:asciiTheme="majorBidi" w:hAnsiTheme="majorBidi" w:cstheme="majorBidi"/>
          <w:b/>
          <w:bCs/>
          <w:i/>
          <w:iCs/>
          <w:color w:val="000000" w:themeColor="text1"/>
          <w:sz w:val="28"/>
          <w:szCs w:val="28"/>
        </w:rPr>
        <w:t xml:space="preserve"> </w:t>
      </w:r>
      <w:r w:rsidR="00E83D77">
        <w:rPr>
          <w:rFonts w:asciiTheme="majorBidi" w:hAnsiTheme="majorBidi" w:cstheme="majorBidi"/>
          <w:b/>
          <w:bCs/>
          <w:i/>
          <w:iCs/>
          <w:color w:val="000000" w:themeColor="text1"/>
          <w:sz w:val="28"/>
          <w:szCs w:val="28"/>
        </w:rPr>
        <w:t>-</w:t>
      </w:r>
      <w:r w:rsidR="00E83D77" w:rsidRPr="00E83D77">
        <w:rPr>
          <w:rFonts w:asciiTheme="majorBidi" w:hAnsiTheme="majorBidi" w:cstheme="majorBidi"/>
          <w:b/>
          <w:bCs/>
          <w:i/>
          <w:iCs/>
          <w:color w:val="000000" w:themeColor="text1"/>
          <w:sz w:val="28"/>
          <w:szCs w:val="28"/>
        </w:rPr>
        <w:t xml:space="preserve"> </w:t>
      </w:r>
      <w:r w:rsidRPr="00E83D77">
        <w:rPr>
          <w:rStyle w:val="Emphasis"/>
          <w:rFonts w:asciiTheme="majorBidi" w:hAnsiTheme="majorBidi" w:cstheme="majorBidi"/>
          <w:b/>
          <w:bCs/>
          <w:color w:val="000000" w:themeColor="text1"/>
          <w:sz w:val="28"/>
          <w:szCs w:val="28"/>
        </w:rPr>
        <w:t>Courtesy of BMG Archives</w:t>
      </w:r>
    </w:p>
    <w:p w14:paraId="1F3A8123" w14:textId="77777777" w:rsidR="00F7222C" w:rsidRPr="00F7222C" w:rsidRDefault="00F7222C" w:rsidP="00F7222C">
      <w:pPr>
        <w:pStyle w:val="NoSpacing"/>
        <w:jc w:val="both"/>
        <w:rPr>
          <w:rFonts w:asciiTheme="majorBidi" w:hAnsiTheme="majorBidi" w:cstheme="majorBidi"/>
          <w:color w:val="4A4A4A"/>
          <w:sz w:val="28"/>
          <w:szCs w:val="28"/>
        </w:rPr>
      </w:pPr>
      <w:r w:rsidRPr="00F7222C">
        <w:rPr>
          <w:rFonts w:asciiTheme="majorBidi" w:hAnsiTheme="majorBidi" w:cstheme="majorBidi"/>
          <w:color w:val="4A4A4A"/>
          <w:sz w:val="28"/>
          <w:szCs w:val="28"/>
        </w:rPr>
        <w:t> </w:t>
      </w:r>
    </w:p>
    <w:p w14:paraId="55A4E3F8" w14:textId="77777777" w:rsidR="00E83D77" w:rsidRDefault="00E83D77"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In 1938, after the </w:t>
      </w:r>
      <w:r w:rsidR="00F7222C" w:rsidRPr="00E83D77">
        <w:rPr>
          <w:rStyle w:val="Emphasis"/>
          <w:rFonts w:asciiTheme="majorBidi" w:hAnsiTheme="majorBidi" w:cstheme="majorBidi"/>
          <w:color w:val="000000" w:themeColor="text1"/>
          <w:sz w:val="28"/>
          <w:szCs w:val="28"/>
        </w:rPr>
        <w:t>Anschluss</w:t>
      </w:r>
      <w:r w:rsidR="00F7222C" w:rsidRPr="00E83D77">
        <w:rPr>
          <w:rFonts w:asciiTheme="majorBidi" w:hAnsiTheme="majorBidi" w:cstheme="majorBidi"/>
          <w:color w:val="000000" w:themeColor="text1"/>
          <w:sz w:val="28"/>
          <w:szCs w:val="28"/>
        </w:rPr>
        <w:t xml:space="preserve">, the annexation of Austria into Nazi Germany, Stephen Klein (1907-19780 fled Austria and settled in New York. Having been in the chocolate business in Vienna, in New York he founded Barton’s Candy Corporation (initially known as Barton’s Bonbonniere), which produced deluxe kosher chocolate. </w:t>
      </w:r>
    </w:p>
    <w:p w14:paraId="3043229B" w14:textId="77777777" w:rsidR="00E83D77" w:rsidRDefault="00E83D77"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 xml:space="preserve">Almost unheard of at the time, Barton’s, a major retail company with more than several dozen stores, was closed for Shabbos and Jewish holidays. (By the time Klein passed away in 1978, the company had gone public with 3,000 stores across the country.) </w:t>
      </w:r>
    </w:p>
    <w:p w14:paraId="2278E42C" w14:textId="7C1B553F" w:rsidR="00F7222C" w:rsidRDefault="00E83D77"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Furthermore, Barton’s proudly listed Sabbath candle lighting times in the </w:t>
      </w:r>
      <w:r w:rsidR="00F7222C" w:rsidRPr="00E83D77">
        <w:rPr>
          <w:rStyle w:val="Emphasis"/>
          <w:rFonts w:asciiTheme="majorBidi" w:hAnsiTheme="majorBidi" w:cstheme="majorBidi"/>
          <w:color w:val="000000" w:themeColor="text1"/>
          <w:sz w:val="28"/>
          <w:szCs w:val="28"/>
        </w:rPr>
        <w:t>New York Times</w:t>
      </w:r>
      <w:r w:rsidR="00F7222C" w:rsidRPr="00E83D77">
        <w:rPr>
          <w:rFonts w:asciiTheme="majorBidi" w:hAnsiTheme="majorBidi" w:cstheme="majorBidi"/>
          <w:color w:val="000000" w:themeColor="text1"/>
          <w:sz w:val="28"/>
          <w:szCs w:val="28"/>
        </w:rPr>
        <w:t> and other major newspapers. Klein, as a recently arrived refugee, demonstrated that even in America, economic success does not preclude commitment to Torah observance. Almost single-handedly, he had begun to change the American Jewish narrative.</w:t>
      </w:r>
    </w:p>
    <w:p w14:paraId="3FA23B76" w14:textId="4DCFF528" w:rsidR="00062576" w:rsidRDefault="00062576" w:rsidP="00F7222C">
      <w:pPr>
        <w:pStyle w:val="NoSpacing"/>
        <w:jc w:val="both"/>
        <w:rPr>
          <w:rFonts w:asciiTheme="majorBidi" w:hAnsiTheme="majorBidi" w:cstheme="majorBidi"/>
          <w:color w:val="000000" w:themeColor="text1"/>
          <w:sz w:val="28"/>
          <w:szCs w:val="28"/>
        </w:rPr>
      </w:pPr>
    </w:p>
    <w:p w14:paraId="606C9263" w14:textId="77777777" w:rsidR="00062576" w:rsidRDefault="00062576" w:rsidP="00062576">
      <w:pPr>
        <w:pStyle w:val="NoSpacing"/>
        <w:jc w:val="center"/>
        <w:rPr>
          <w:rFonts w:asciiTheme="majorBidi" w:hAnsiTheme="majorBidi" w:cstheme="majorBidi"/>
          <w:b/>
          <w:bCs/>
          <w:color w:val="000000" w:themeColor="text1"/>
          <w:sz w:val="26"/>
          <w:szCs w:val="26"/>
        </w:rPr>
      </w:pPr>
      <w:r w:rsidRPr="00062576">
        <w:rPr>
          <w:rFonts w:asciiTheme="majorBidi" w:hAnsiTheme="majorBidi" w:cstheme="majorBidi"/>
          <w:b/>
          <w:bCs/>
          <w:color w:val="000000" w:themeColor="text1"/>
          <w:sz w:val="26"/>
          <w:szCs w:val="26"/>
        </w:rPr>
        <w:t xml:space="preserve">Devoted Great Efforts to Securing Visas and Sponsorships for </w:t>
      </w:r>
      <w:r>
        <w:rPr>
          <w:rFonts w:asciiTheme="majorBidi" w:hAnsiTheme="majorBidi" w:cstheme="majorBidi"/>
          <w:b/>
          <w:bCs/>
          <w:color w:val="000000" w:themeColor="text1"/>
          <w:sz w:val="26"/>
          <w:szCs w:val="26"/>
        </w:rPr>
        <w:t>Family Members and Friends in Europe</w:t>
      </w:r>
    </w:p>
    <w:p w14:paraId="014C008A" w14:textId="77777777" w:rsidR="00E83D77" w:rsidRDefault="00E83D77"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 xml:space="preserve">Hearing of Nazi attacks on Jews in Vienna and other European countries, Klein devoted great efforts to securing visas and sponsorships for family members and friends desperately seeking emigration. </w:t>
      </w:r>
    </w:p>
    <w:p w14:paraId="47B2109C" w14:textId="77777777" w:rsidR="000B2011" w:rsidRDefault="00E83D77"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 xml:space="preserve">He joined the Vaad Hatzalah and became one of its major activists. He provided financial support, raised funds and used his business connections to open doors to government leaders. </w:t>
      </w:r>
    </w:p>
    <w:p w14:paraId="0931105C" w14:textId="77777777" w:rsidR="000B2011" w:rsidRDefault="000B2011"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 xml:space="preserve">With the arrival of Rav </w:t>
      </w:r>
      <w:proofErr w:type="spellStart"/>
      <w:r w:rsidR="00F7222C" w:rsidRPr="00E83D77">
        <w:rPr>
          <w:rFonts w:asciiTheme="majorBidi" w:hAnsiTheme="majorBidi" w:cstheme="majorBidi"/>
          <w:color w:val="000000" w:themeColor="text1"/>
          <w:sz w:val="28"/>
          <w:szCs w:val="28"/>
        </w:rPr>
        <w:t>Aharon</w:t>
      </w:r>
      <w:proofErr w:type="spellEnd"/>
      <w:r w:rsidR="00F7222C" w:rsidRPr="00E83D77">
        <w:rPr>
          <w:rFonts w:asciiTheme="majorBidi" w:hAnsiTheme="majorBidi" w:cstheme="majorBidi"/>
          <w:color w:val="000000" w:themeColor="text1"/>
          <w:sz w:val="28"/>
          <w:szCs w:val="28"/>
        </w:rPr>
        <w:t xml:space="preserve"> Kotler to New York in 1941, Klein became the </w:t>
      </w:r>
      <w:proofErr w:type="spellStart"/>
      <w:r w:rsidR="00F7222C" w:rsidRPr="00E83D77">
        <w:rPr>
          <w:rStyle w:val="Emphasis"/>
          <w:rFonts w:asciiTheme="majorBidi" w:hAnsiTheme="majorBidi" w:cstheme="majorBidi"/>
          <w:color w:val="000000" w:themeColor="text1"/>
          <w:sz w:val="28"/>
          <w:szCs w:val="28"/>
        </w:rPr>
        <w:t>rosh</w:t>
      </w:r>
      <w:proofErr w:type="spellEnd"/>
      <w:r w:rsidR="00F7222C" w:rsidRPr="00E83D77">
        <w:rPr>
          <w:rStyle w:val="Emphasis"/>
          <w:rFonts w:asciiTheme="majorBidi" w:hAnsiTheme="majorBidi" w:cstheme="majorBidi"/>
          <w:color w:val="000000" w:themeColor="text1"/>
          <w:sz w:val="28"/>
          <w:szCs w:val="28"/>
        </w:rPr>
        <w:t xml:space="preserve"> yeshivah’s</w:t>
      </w:r>
      <w:r w:rsidR="00F7222C" w:rsidRPr="00E83D77">
        <w:rPr>
          <w:rFonts w:asciiTheme="majorBidi" w:hAnsiTheme="majorBidi" w:cstheme="majorBidi"/>
          <w:color w:val="000000" w:themeColor="text1"/>
          <w:sz w:val="28"/>
          <w:szCs w:val="28"/>
        </w:rPr>
        <w:t xml:space="preserve"> devoted disciple. </w:t>
      </w:r>
    </w:p>
    <w:p w14:paraId="6E465889" w14:textId="77777777" w:rsidR="000B2011" w:rsidRDefault="000B2011" w:rsidP="00F7222C">
      <w:pPr>
        <w:pStyle w:val="NoSpacing"/>
        <w:jc w:val="both"/>
        <w:rPr>
          <w:rFonts w:asciiTheme="majorBidi" w:hAnsiTheme="majorBidi" w:cstheme="majorBidi"/>
          <w:color w:val="000000" w:themeColor="text1"/>
          <w:sz w:val="28"/>
          <w:szCs w:val="28"/>
          <w:vertAlign w:val="superscript"/>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“I never saw such a relationship of total devotion by a philanthropist and lay leader to a </w:t>
      </w:r>
      <w:proofErr w:type="spellStart"/>
      <w:r w:rsidR="00F7222C" w:rsidRPr="00E83D77">
        <w:rPr>
          <w:rStyle w:val="Emphasis"/>
          <w:rFonts w:asciiTheme="majorBidi" w:hAnsiTheme="majorBidi" w:cstheme="majorBidi"/>
          <w:color w:val="000000" w:themeColor="text1"/>
          <w:sz w:val="28"/>
          <w:szCs w:val="28"/>
        </w:rPr>
        <w:t>rosh</w:t>
      </w:r>
      <w:proofErr w:type="spellEnd"/>
      <w:r w:rsidR="00F7222C" w:rsidRPr="00E83D77">
        <w:rPr>
          <w:rStyle w:val="Emphasis"/>
          <w:rFonts w:asciiTheme="majorBidi" w:hAnsiTheme="majorBidi" w:cstheme="majorBidi"/>
          <w:color w:val="000000" w:themeColor="text1"/>
          <w:sz w:val="28"/>
          <w:szCs w:val="28"/>
        </w:rPr>
        <w:t xml:space="preserve"> yeshivah</w:t>
      </w:r>
      <w:r w:rsidR="00F7222C" w:rsidRPr="00E83D77">
        <w:rPr>
          <w:rFonts w:asciiTheme="majorBidi" w:hAnsiTheme="majorBidi" w:cstheme="majorBidi"/>
          <w:color w:val="000000" w:themeColor="text1"/>
          <w:sz w:val="28"/>
          <w:szCs w:val="28"/>
        </w:rPr>
        <w:t xml:space="preserve"> as that of Stephen Klein to </w:t>
      </w:r>
      <w:proofErr w:type="spellStart"/>
      <w:r w:rsidR="00F7222C" w:rsidRPr="00E83D77">
        <w:rPr>
          <w:rFonts w:asciiTheme="majorBidi" w:hAnsiTheme="majorBidi" w:cstheme="majorBidi"/>
          <w:color w:val="000000" w:themeColor="text1"/>
          <w:sz w:val="28"/>
          <w:szCs w:val="28"/>
        </w:rPr>
        <w:t>Hagaon</w:t>
      </w:r>
      <w:proofErr w:type="spellEnd"/>
      <w:r w:rsidR="00F7222C" w:rsidRPr="00E83D77">
        <w:rPr>
          <w:rFonts w:asciiTheme="majorBidi" w:hAnsiTheme="majorBidi" w:cstheme="majorBidi"/>
          <w:color w:val="000000" w:themeColor="text1"/>
          <w:sz w:val="28"/>
          <w:szCs w:val="28"/>
        </w:rPr>
        <w:t xml:space="preserve"> Rav </w:t>
      </w:r>
      <w:proofErr w:type="spellStart"/>
      <w:r w:rsidR="00F7222C" w:rsidRPr="00E83D77">
        <w:rPr>
          <w:rFonts w:asciiTheme="majorBidi" w:hAnsiTheme="majorBidi" w:cstheme="majorBidi"/>
          <w:color w:val="000000" w:themeColor="text1"/>
          <w:sz w:val="28"/>
          <w:szCs w:val="28"/>
        </w:rPr>
        <w:t>Aharon</w:t>
      </w:r>
      <w:proofErr w:type="spellEnd"/>
      <w:r w:rsidR="00F7222C" w:rsidRPr="00E83D77">
        <w:rPr>
          <w:rFonts w:asciiTheme="majorBidi" w:hAnsiTheme="majorBidi" w:cstheme="majorBidi"/>
          <w:color w:val="000000" w:themeColor="text1"/>
          <w:sz w:val="28"/>
          <w:szCs w:val="28"/>
        </w:rPr>
        <w:t xml:space="preserve"> Kotler,” said the well-known </w:t>
      </w:r>
      <w:r w:rsidR="00F7222C" w:rsidRPr="00E83D77">
        <w:rPr>
          <w:rFonts w:asciiTheme="majorBidi" w:hAnsiTheme="majorBidi" w:cstheme="majorBidi"/>
          <w:color w:val="000000" w:themeColor="text1"/>
          <w:sz w:val="28"/>
          <w:szCs w:val="28"/>
        </w:rPr>
        <w:lastRenderedPageBreak/>
        <w:t xml:space="preserve">late Jewish communal leader Dr. Marvin Schick. “He followed Rav </w:t>
      </w:r>
      <w:proofErr w:type="spellStart"/>
      <w:r w:rsidR="00F7222C" w:rsidRPr="00E83D77">
        <w:rPr>
          <w:rFonts w:asciiTheme="majorBidi" w:hAnsiTheme="majorBidi" w:cstheme="majorBidi"/>
          <w:color w:val="000000" w:themeColor="text1"/>
          <w:sz w:val="28"/>
          <w:szCs w:val="28"/>
        </w:rPr>
        <w:t>Aharon’s</w:t>
      </w:r>
      <w:proofErr w:type="spellEnd"/>
      <w:r w:rsidR="00F7222C" w:rsidRPr="00E83D77">
        <w:rPr>
          <w:rFonts w:asciiTheme="majorBidi" w:hAnsiTheme="majorBidi" w:cstheme="majorBidi"/>
          <w:color w:val="000000" w:themeColor="text1"/>
          <w:sz w:val="28"/>
          <w:szCs w:val="28"/>
        </w:rPr>
        <w:t xml:space="preserve"> orders like a servant. He did not always agree with him, but he complied with his requests with all his heart and resources.”</w:t>
      </w:r>
      <w:r w:rsidR="00F7222C" w:rsidRPr="00E83D77">
        <w:rPr>
          <w:rFonts w:asciiTheme="majorBidi" w:hAnsiTheme="majorBidi" w:cstheme="majorBidi"/>
          <w:color w:val="000000" w:themeColor="text1"/>
          <w:sz w:val="28"/>
          <w:szCs w:val="28"/>
          <w:vertAlign w:val="superscript"/>
        </w:rPr>
        <w:t>1 </w:t>
      </w:r>
    </w:p>
    <w:p w14:paraId="12D63844" w14:textId="1D667C27" w:rsidR="00F7222C" w:rsidRDefault="000B2011"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vertAlign w:val="superscript"/>
        </w:rPr>
        <w:tab/>
      </w:r>
      <w:r w:rsidR="00F7222C" w:rsidRPr="00E83D77">
        <w:rPr>
          <w:rFonts w:asciiTheme="majorBidi" w:hAnsiTheme="majorBidi" w:cstheme="majorBidi"/>
          <w:color w:val="000000" w:themeColor="text1"/>
          <w:sz w:val="28"/>
          <w:szCs w:val="28"/>
        </w:rPr>
        <w:t>On numerous occasions, Klein joined Rav Kotler and other rabbinic leaders in Washington, DC, to intercede with government officials for the rescue of European Jews.</w:t>
      </w:r>
    </w:p>
    <w:p w14:paraId="7FB5B097" w14:textId="77777777" w:rsidR="000B2011" w:rsidRPr="00E83D77" w:rsidRDefault="000B2011" w:rsidP="00F7222C">
      <w:pPr>
        <w:pStyle w:val="NoSpacing"/>
        <w:jc w:val="both"/>
        <w:rPr>
          <w:rFonts w:asciiTheme="majorBidi" w:hAnsiTheme="majorBidi" w:cstheme="majorBidi"/>
          <w:color w:val="000000" w:themeColor="text1"/>
          <w:sz w:val="28"/>
          <w:szCs w:val="28"/>
        </w:rPr>
      </w:pPr>
    </w:p>
    <w:p w14:paraId="3F3938BC" w14:textId="77777777" w:rsidR="00F7222C" w:rsidRPr="00E83D77" w:rsidRDefault="00F7222C" w:rsidP="00F7222C">
      <w:pPr>
        <w:pStyle w:val="NoSpacing"/>
        <w:jc w:val="both"/>
        <w:rPr>
          <w:rFonts w:asciiTheme="majorBidi" w:hAnsiTheme="majorBidi" w:cstheme="majorBidi"/>
          <w:color w:val="000000" w:themeColor="text1"/>
          <w:sz w:val="28"/>
          <w:szCs w:val="28"/>
        </w:rPr>
      </w:pPr>
      <w:r w:rsidRPr="00E83D77">
        <w:rPr>
          <w:rStyle w:val="Strong"/>
          <w:rFonts w:asciiTheme="majorBidi" w:hAnsiTheme="majorBidi" w:cstheme="majorBidi"/>
          <w:color w:val="000000" w:themeColor="text1"/>
          <w:sz w:val="28"/>
          <w:szCs w:val="28"/>
        </w:rPr>
        <w:t>Klein, as a recently arrived refugee, demonstrated that even in America, economic success does not preclude commitment to Torah observance.</w:t>
      </w:r>
    </w:p>
    <w:p w14:paraId="36784D4A" w14:textId="77777777" w:rsidR="000B2011" w:rsidRDefault="000B2011"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After the war, the Vaad Hatzalah expanded its activities to aid the </w:t>
      </w:r>
      <w:proofErr w:type="spellStart"/>
      <w:r w:rsidR="00F7222C" w:rsidRPr="00E83D77">
        <w:rPr>
          <w:rStyle w:val="Emphasis"/>
          <w:rFonts w:asciiTheme="majorBidi" w:hAnsiTheme="majorBidi" w:cstheme="majorBidi"/>
          <w:color w:val="000000" w:themeColor="text1"/>
          <w:sz w:val="28"/>
          <w:szCs w:val="28"/>
        </w:rPr>
        <w:t>she’erit</w:t>
      </w:r>
      <w:proofErr w:type="spellEnd"/>
      <w:r w:rsidR="00F7222C" w:rsidRPr="00E83D77">
        <w:rPr>
          <w:rStyle w:val="Emphasis"/>
          <w:rFonts w:asciiTheme="majorBidi" w:hAnsiTheme="majorBidi" w:cstheme="majorBidi"/>
          <w:color w:val="000000" w:themeColor="text1"/>
          <w:sz w:val="28"/>
          <w:szCs w:val="28"/>
        </w:rPr>
        <w:t xml:space="preserve"> </w:t>
      </w:r>
      <w:proofErr w:type="spellStart"/>
      <w:r w:rsidR="00F7222C" w:rsidRPr="00E83D77">
        <w:rPr>
          <w:rStyle w:val="Emphasis"/>
          <w:rFonts w:asciiTheme="majorBidi" w:hAnsiTheme="majorBidi" w:cstheme="majorBidi"/>
          <w:color w:val="000000" w:themeColor="text1"/>
          <w:sz w:val="28"/>
          <w:szCs w:val="28"/>
        </w:rPr>
        <w:t>hapleita</w:t>
      </w:r>
      <w:proofErr w:type="spellEnd"/>
      <w:r w:rsidR="00F7222C" w:rsidRPr="00E83D77">
        <w:rPr>
          <w:rFonts w:asciiTheme="majorBidi" w:hAnsiTheme="majorBidi" w:cstheme="majorBidi"/>
          <w:color w:val="000000" w:themeColor="text1"/>
          <w:sz w:val="28"/>
          <w:szCs w:val="28"/>
        </w:rPr>
        <w:t xml:space="preserve">, the survivors in DP camps. As chairman of the Vaad Hatzalah Immigration Committee, Klein was deeply concerned about the welfare of the survivors and their transfer out of Europe. </w:t>
      </w:r>
    </w:p>
    <w:p w14:paraId="06AF6C42" w14:textId="77777777" w:rsidR="000B2011" w:rsidRDefault="000B2011"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 xml:space="preserve">In 1946, he traveled to Europe as an officer of the United Nations Relief and Rehabilitation Administration (UNRRA), leaving his family and business behind. </w:t>
      </w:r>
    </w:p>
    <w:p w14:paraId="11424856" w14:textId="12D8E2D1" w:rsidR="00F7222C" w:rsidRPr="00E83D77" w:rsidRDefault="000B2011"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 xml:space="preserve">During his six-month trip, he visited a number of DP camps and devoted significant time to arranging visas and documents for thousands of refugees. Aware of the importance of the survivors’ religious recovery, he </w:t>
      </w:r>
      <w:r w:rsidR="00F7222C" w:rsidRPr="00E83D77">
        <w:rPr>
          <w:rFonts w:asciiTheme="majorBidi" w:hAnsiTheme="majorBidi" w:cstheme="majorBidi"/>
          <w:color w:val="000000" w:themeColor="text1"/>
          <w:sz w:val="28"/>
          <w:szCs w:val="28"/>
        </w:rPr>
        <w:t>helped establish kosher kitchens, schools and </w:t>
      </w:r>
      <w:proofErr w:type="spellStart"/>
      <w:r w:rsidR="00F7222C" w:rsidRPr="00E83D77">
        <w:rPr>
          <w:rStyle w:val="Emphasis"/>
          <w:rFonts w:asciiTheme="majorBidi" w:hAnsiTheme="majorBidi" w:cstheme="majorBidi"/>
          <w:color w:val="000000" w:themeColor="text1"/>
          <w:sz w:val="28"/>
          <w:szCs w:val="28"/>
        </w:rPr>
        <w:t>yeshivos</w:t>
      </w:r>
      <w:proofErr w:type="spellEnd"/>
      <w:r w:rsidR="00F7222C" w:rsidRPr="00E83D77">
        <w:rPr>
          <w:rStyle w:val="Emphasis"/>
          <w:rFonts w:asciiTheme="majorBidi" w:hAnsiTheme="majorBidi" w:cstheme="majorBidi"/>
          <w:color w:val="000000" w:themeColor="text1"/>
          <w:sz w:val="28"/>
          <w:szCs w:val="28"/>
        </w:rPr>
        <w:t>, </w:t>
      </w:r>
      <w:r w:rsidR="00F7222C" w:rsidRPr="00E83D77">
        <w:rPr>
          <w:rFonts w:asciiTheme="majorBidi" w:hAnsiTheme="majorBidi" w:cstheme="majorBidi"/>
          <w:color w:val="000000" w:themeColor="text1"/>
          <w:sz w:val="28"/>
          <w:szCs w:val="28"/>
        </w:rPr>
        <w:t>and distributed much-coveted religious books and ceremonial articles. In France, Klein helped establish five children’s homes, where orphans were cared for and educated.</w:t>
      </w:r>
    </w:p>
    <w:p w14:paraId="36DDBC05" w14:textId="4038CD6F" w:rsidR="00F7222C" w:rsidRDefault="000B2011"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When he returned to New York, his work didn’t stop. He was determined to raise awareness of the survivors’ dire situation and to assist as many survivors as possible.</w:t>
      </w:r>
    </w:p>
    <w:p w14:paraId="5E2E039F" w14:textId="264DE4F9" w:rsidR="00062576" w:rsidRDefault="00062576" w:rsidP="00F7222C">
      <w:pPr>
        <w:pStyle w:val="NoSpacing"/>
        <w:jc w:val="both"/>
        <w:rPr>
          <w:rFonts w:asciiTheme="majorBidi" w:hAnsiTheme="majorBidi" w:cstheme="majorBidi"/>
          <w:color w:val="000000" w:themeColor="text1"/>
          <w:sz w:val="28"/>
          <w:szCs w:val="28"/>
        </w:rPr>
      </w:pPr>
    </w:p>
    <w:p w14:paraId="0F57CC17" w14:textId="363D4940" w:rsidR="00062576" w:rsidRPr="00062576" w:rsidRDefault="00062576" w:rsidP="00062576">
      <w:pPr>
        <w:pStyle w:val="NoSpacing"/>
        <w:jc w:val="center"/>
        <w:rPr>
          <w:rFonts w:asciiTheme="majorBidi" w:hAnsiTheme="majorBidi" w:cstheme="majorBidi"/>
          <w:b/>
          <w:bCs/>
          <w:color w:val="000000" w:themeColor="text1"/>
          <w:sz w:val="28"/>
          <w:szCs w:val="28"/>
        </w:rPr>
      </w:pPr>
      <w:r w:rsidRPr="00062576">
        <w:rPr>
          <w:rFonts w:asciiTheme="majorBidi" w:hAnsiTheme="majorBidi" w:cstheme="majorBidi"/>
          <w:b/>
          <w:bCs/>
          <w:color w:val="000000" w:themeColor="text1"/>
          <w:sz w:val="28"/>
          <w:szCs w:val="28"/>
        </w:rPr>
        <w:t>His Company Had an</w:t>
      </w:r>
    </w:p>
    <w:p w14:paraId="1555E1C0" w14:textId="674CFB76" w:rsidR="00062576" w:rsidRPr="00062576" w:rsidRDefault="00062576" w:rsidP="00062576">
      <w:pPr>
        <w:pStyle w:val="NoSpacing"/>
        <w:jc w:val="center"/>
        <w:rPr>
          <w:rFonts w:asciiTheme="majorBidi" w:hAnsiTheme="majorBidi" w:cstheme="majorBidi"/>
          <w:b/>
          <w:bCs/>
          <w:color w:val="000000" w:themeColor="text1"/>
          <w:sz w:val="28"/>
          <w:szCs w:val="28"/>
        </w:rPr>
      </w:pPr>
      <w:r w:rsidRPr="00062576">
        <w:rPr>
          <w:rFonts w:asciiTheme="majorBidi" w:hAnsiTheme="majorBidi" w:cstheme="majorBidi"/>
          <w:b/>
          <w:bCs/>
          <w:color w:val="000000" w:themeColor="text1"/>
          <w:sz w:val="28"/>
          <w:szCs w:val="28"/>
        </w:rPr>
        <w:t>Office of Immigration</w:t>
      </w:r>
    </w:p>
    <w:p w14:paraId="7382EF2B" w14:textId="0C1E028B" w:rsidR="00F7222C" w:rsidRPr="00E83D77" w:rsidRDefault="000B2011"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A 1952 article in </w:t>
      </w:r>
      <w:r w:rsidR="00F7222C" w:rsidRPr="00E83D77">
        <w:rPr>
          <w:rStyle w:val="Emphasis"/>
          <w:rFonts w:asciiTheme="majorBidi" w:hAnsiTheme="majorBidi" w:cstheme="majorBidi"/>
          <w:color w:val="000000" w:themeColor="text1"/>
          <w:sz w:val="28"/>
          <w:szCs w:val="28"/>
        </w:rPr>
        <w:t>Commentary</w:t>
      </w:r>
      <w:r w:rsidR="00F7222C" w:rsidRPr="00E83D77">
        <w:rPr>
          <w:rFonts w:asciiTheme="majorBidi" w:hAnsiTheme="majorBidi" w:cstheme="majorBidi"/>
          <w:color w:val="000000" w:themeColor="text1"/>
          <w:sz w:val="28"/>
          <w:szCs w:val="28"/>
        </w:rPr>
        <w:t> refers to an office in Klein’s company known as the “Office of Immigration,” which was dedicated to attending to the “various technical details for bringing over Jewish displaced persons from Europe.” The article states that [as of 1952], “some fifteen hundred persons have come to America through Klein’s aid.”</w:t>
      </w:r>
      <w:r w:rsidR="00F7222C" w:rsidRPr="00E83D77">
        <w:rPr>
          <w:rFonts w:asciiTheme="majorBidi" w:hAnsiTheme="majorBidi" w:cstheme="majorBidi"/>
          <w:color w:val="000000" w:themeColor="text1"/>
          <w:sz w:val="28"/>
          <w:szCs w:val="28"/>
          <w:vertAlign w:val="superscript"/>
        </w:rPr>
        <w:t>2</w:t>
      </w:r>
    </w:p>
    <w:p w14:paraId="011E3F48" w14:textId="63101C52" w:rsidR="00F7222C" w:rsidRPr="00E83D77" w:rsidRDefault="00062576"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“Stephen Klein had a way of listening to people . . . it did not matter how busy he was . . . and focusing only on you,” said Rabbi Joseph Baumol, founder of the Yeshiva of Crown Heights in Brooklyn. “When someone came to him with a problem, regardless of who it was, he would listen to every word and genuinely try to help.”</w:t>
      </w:r>
      <w:r w:rsidR="00F7222C" w:rsidRPr="00E83D77">
        <w:rPr>
          <w:rFonts w:asciiTheme="majorBidi" w:hAnsiTheme="majorBidi" w:cstheme="majorBidi"/>
          <w:color w:val="000000" w:themeColor="text1"/>
          <w:sz w:val="28"/>
          <w:szCs w:val="28"/>
          <w:vertAlign w:val="superscript"/>
        </w:rPr>
        <w:t>3</w:t>
      </w:r>
    </w:p>
    <w:p w14:paraId="0ACEA05E" w14:textId="77777777" w:rsidR="00E83D77" w:rsidRDefault="00E83D77" w:rsidP="00F7222C">
      <w:pPr>
        <w:pStyle w:val="NoSpacing"/>
        <w:jc w:val="both"/>
        <w:rPr>
          <w:rFonts w:asciiTheme="majorBidi" w:hAnsiTheme="majorBidi" w:cstheme="majorBidi"/>
          <w:color w:val="000000" w:themeColor="text1"/>
          <w:sz w:val="28"/>
          <w:szCs w:val="28"/>
        </w:rPr>
        <w:sectPr w:rsidR="00E83D77" w:rsidSect="00E83D77">
          <w:type w:val="continuous"/>
          <w:pgSz w:w="12240" w:h="15840"/>
          <w:pgMar w:top="1440" w:right="1440" w:bottom="1440" w:left="1440" w:header="720" w:footer="720" w:gutter="0"/>
          <w:cols w:num="2" w:space="720"/>
          <w:docGrid w:linePitch="360"/>
        </w:sectPr>
      </w:pPr>
    </w:p>
    <w:p w14:paraId="006E6DF9" w14:textId="4A0656A6" w:rsidR="00F7222C" w:rsidRPr="00E83D77" w:rsidRDefault="00F7222C" w:rsidP="00F7222C">
      <w:pPr>
        <w:pStyle w:val="NoSpacing"/>
        <w:jc w:val="both"/>
        <w:rPr>
          <w:rFonts w:asciiTheme="majorBidi" w:hAnsiTheme="majorBidi" w:cstheme="majorBidi"/>
          <w:color w:val="000000" w:themeColor="text1"/>
          <w:sz w:val="28"/>
          <w:szCs w:val="28"/>
        </w:rPr>
      </w:pPr>
      <w:r w:rsidRPr="00E83D77">
        <w:rPr>
          <w:rFonts w:asciiTheme="majorBidi" w:hAnsiTheme="majorBidi" w:cstheme="majorBidi"/>
          <w:noProof/>
          <w:color w:val="000000" w:themeColor="text1"/>
          <w:sz w:val="28"/>
          <w:szCs w:val="28"/>
        </w:rPr>
        <w:lastRenderedPageBreak/>
        <w:drawing>
          <wp:inline distT="0" distB="0" distL="0" distR="0" wp14:anchorId="2F610AA4" wp14:editId="62008BF6">
            <wp:extent cx="5943600" cy="4619625"/>
            <wp:effectExtent l="0" t="0" r="0" b="9525"/>
            <wp:docPr id="3" name="Picture 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619625"/>
                    </a:xfrm>
                    <a:prstGeom prst="rect">
                      <a:avLst/>
                    </a:prstGeom>
                    <a:noFill/>
                    <a:ln>
                      <a:noFill/>
                    </a:ln>
                  </pic:spPr>
                </pic:pic>
              </a:graphicData>
            </a:graphic>
          </wp:inline>
        </w:drawing>
      </w:r>
    </w:p>
    <w:p w14:paraId="277DA182" w14:textId="77777777" w:rsidR="00F7222C" w:rsidRPr="00062576" w:rsidRDefault="00F7222C" w:rsidP="00F7222C">
      <w:pPr>
        <w:pStyle w:val="NoSpacing"/>
        <w:jc w:val="both"/>
        <w:rPr>
          <w:rFonts w:asciiTheme="majorBidi" w:hAnsiTheme="majorBidi" w:cstheme="majorBidi"/>
          <w:b/>
          <w:bCs/>
          <w:i/>
          <w:iCs/>
          <w:color w:val="000000" w:themeColor="text1"/>
          <w:sz w:val="28"/>
          <w:szCs w:val="28"/>
        </w:rPr>
      </w:pPr>
      <w:r w:rsidRPr="00062576">
        <w:rPr>
          <w:rStyle w:val="Emphasis"/>
          <w:rFonts w:asciiTheme="majorBidi" w:hAnsiTheme="majorBidi" w:cstheme="majorBidi"/>
          <w:b/>
          <w:bCs/>
          <w:color w:val="000000" w:themeColor="text1"/>
          <w:sz w:val="28"/>
          <w:szCs w:val="28"/>
        </w:rPr>
        <w:t>Stephen Klein pictured with group of children who were hidden during the Holocaust during his trip to Europe as an officer of the United Nations Relief and Rehabilitation Administration (UNRRA) in 1946. Photo courtesy of BMG Archives</w:t>
      </w:r>
    </w:p>
    <w:p w14:paraId="19A9B21C" w14:textId="77777777" w:rsidR="00F7222C" w:rsidRPr="00E83D77" w:rsidRDefault="00F7222C" w:rsidP="00F7222C">
      <w:pPr>
        <w:pStyle w:val="NoSpacing"/>
        <w:jc w:val="both"/>
        <w:rPr>
          <w:rFonts w:asciiTheme="majorBidi" w:hAnsiTheme="majorBidi" w:cstheme="majorBidi"/>
          <w:color w:val="000000" w:themeColor="text1"/>
          <w:sz w:val="28"/>
          <w:szCs w:val="28"/>
        </w:rPr>
      </w:pPr>
      <w:r w:rsidRPr="00E83D77">
        <w:rPr>
          <w:rFonts w:asciiTheme="majorBidi" w:hAnsiTheme="majorBidi" w:cstheme="majorBidi"/>
          <w:color w:val="000000" w:themeColor="text1"/>
          <w:sz w:val="28"/>
          <w:szCs w:val="28"/>
        </w:rPr>
        <w:t> </w:t>
      </w:r>
    </w:p>
    <w:p w14:paraId="45DFF0D6" w14:textId="77777777" w:rsidR="00062576" w:rsidRDefault="00062576"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 xml:space="preserve">Throughout his communal activities, Klein was involved in supporting Jewish education. Even in his business life, Klein, who was innovative and forward thinking, found ways to educate his Jewish consumers by including attractive and informative pamphlets about the upcoming Jewish holiday in his chocolate gift boxes. </w:t>
      </w:r>
    </w:p>
    <w:p w14:paraId="1E229801" w14:textId="3B270A20" w:rsidR="00F7222C" w:rsidRPr="00E83D77" w:rsidRDefault="00062576"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 xml:space="preserve">Klein was vice president of Torah </w:t>
      </w:r>
      <w:proofErr w:type="spellStart"/>
      <w:r w:rsidR="00F7222C" w:rsidRPr="00E83D77">
        <w:rPr>
          <w:rFonts w:asciiTheme="majorBidi" w:hAnsiTheme="majorBidi" w:cstheme="majorBidi"/>
          <w:color w:val="000000" w:themeColor="text1"/>
          <w:sz w:val="28"/>
          <w:szCs w:val="28"/>
        </w:rPr>
        <w:t>Umesorah</w:t>
      </w:r>
      <w:proofErr w:type="spellEnd"/>
      <w:r w:rsidR="00F7222C" w:rsidRPr="00E83D77">
        <w:rPr>
          <w:rFonts w:asciiTheme="majorBidi" w:hAnsiTheme="majorBidi" w:cstheme="majorBidi"/>
          <w:color w:val="000000" w:themeColor="text1"/>
          <w:sz w:val="28"/>
          <w:szCs w:val="28"/>
        </w:rPr>
        <w:t xml:space="preserve">/the National Society for Hebrew Day Schools, and helped establish Yeshiva University High School for Girls. He became chairman of </w:t>
      </w:r>
      <w:proofErr w:type="spellStart"/>
      <w:r w:rsidR="00F7222C" w:rsidRPr="00E83D77">
        <w:rPr>
          <w:rFonts w:asciiTheme="majorBidi" w:hAnsiTheme="majorBidi" w:cstheme="majorBidi"/>
          <w:color w:val="000000" w:themeColor="text1"/>
          <w:sz w:val="28"/>
          <w:szCs w:val="28"/>
        </w:rPr>
        <w:t>Chinuch</w:t>
      </w:r>
      <w:proofErr w:type="spellEnd"/>
      <w:r w:rsidR="00F7222C" w:rsidRPr="00E83D77">
        <w:rPr>
          <w:rFonts w:asciiTheme="majorBidi" w:hAnsiTheme="majorBidi" w:cstheme="majorBidi"/>
          <w:color w:val="000000" w:themeColor="text1"/>
          <w:sz w:val="28"/>
          <w:szCs w:val="28"/>
        </w:rPr>
        <w:t xml:space="preserve"> </w:t>
      </w:r>
      <w:proofErr w:type="spellStart"/>
      <w:r w:rsidR="00F7222C" w:rsidRPr="00E83D77">
        <w:rPr>
          <w:rFonts w:asciiTheme="majorBidi" w:hAnsiTheme="majorBidi" w:cstheme="majorBidi"/>
          <w:color w:val="000000" w:themeColor="text1"/>
          <w:sz w:val="28"/>
          <w:szCs w:val="28"/>
        </w:rPr>
        <w:t>Atzmai</w:t>
      </w:r>
      <w:proofErr w:type="spellEnd"/>
      <w:r w:rsidR="00F7222C" w:rsidRPr="00E83D77">
        <w:rPr>
          <w:rFonts w:asciiTheme="majorBidi" w:hAnsiTheme="majorBidi" w:cstheme="majorBidi"/>
          <w:color w:val="000000" w:themeColor="text1"/>
          <w:sz w:val="28"/>
          <w:szCs w:val="28"/>
        </w:rPr>
        <w:t xml:space="preserve">. Along with his generosity, his relentless efforts impacted tens of thousands of children in hundreds of Torah schools in Eretz Yisrael. Remarkably, due to Klein’s persistence, </w:t>
      </w:r>
      <w:proofErr w:type="spellStart"/>
      <w:r w:rsidR="00F7222C" w:rsidRPr="00E83D77">
        <w:rPr>
          <w:rFonts w:asciiTheme="majorBidi" w:hAnsiTheme="majorBidi" w:cstheme="majorBidi"/>
          <w:color w:val="000000" w:themeColor="text1"/>
          <w:sz w:val="28"/>
          <w:szCs w:val="28"/>
        </w:rPr>
        <w:t>Chinuch</w:t>
      </w:r>
      <w:proofErr w:type="spellEnd"/>
      <w:r w:rsidR="00F7222C" w:rsidRPr="00E83D77">
        <w:rPr>
          <w:rFonts w:asciiTheme="majorBidi" w:hAnsiTheme="majorBidi" w:cstheme="majorBidi"/>
          <w:color w:val="000000" w:themeColor="text1"/>
          <w:sz w:val="28"/>
          <w:szCs w:val="28"/>
        </w:rPr>
        <w:t xml:space="preserve"> </w:t>
      </w:r>
      <w:proofErr w:type="spellStart"/>
      <w:r w:rsidR="00F7222C" w:rsidRPr="00E83D77">
        <w:rPr>
          <w:rFonts w:asciiTheme="majorBidi" w:hAnsiTheme="majorBidi" w:cstheme="majorBidi"/>
          <w:color w:val="000000" w:themeColor="text1"/>
          <w:sz w:val="28"/>
          <w:szCs w:val="28"/>
        </w:rPr>
        <w:t>Atzmai</w:t>
      </w:r>
      <w:proofErr w:type="spellEnd"/>
      <w:r w:rsidR="00F7222C" w:rsidRPr="00E83D77">
        <w:rPr>
          <w:rFonts w:asciiTheme="majorBidi" w:hAnsiTheme="majorBidi" w:cstheme="majorBidi"/>
          <w:color w:val="000000" w:themeColor="text1"/>
          <w:sz w:val="28"/>
          <w:szCs w:val="28"/>
        </w:rPr>
        <w:t xml:space="preserve"> received support from various factions of American Orthodoxy.</w:t>
      </w:r>
    </w:p>
    <w:p w14:paraId="302E268F" w14:textId="63BC32EF" w:rsidR="00F7222C" w:rsidRPr="00E83D77" w:rsidRDefault="00062576"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F7222C" w:rsidRPr="00E83D77">
        <w:rPr>
          <w:rFonts w:asciiTheme="majorBidi" w:hAnsiTheme="majorBidi" w:cstheme="majorBidi"/>
          <w:color w:val="000000" w:themeColor="text1"/>
          <w:sz w:val="28"/>
          <w:szCs w:val="28"/>
        </w:rPr>
        <w:t>And, of course, Klein provided significant financial support to help Rav Kotler, his revered </w:t>
      </w:r>
      <w:r w:rsidR="00F7222C" w:rsidRPr="00E83D77">
        <w:rPr>
          <w:rStyle w:val="Emphasis"/>
          <w:rFonts w:asciiTheme="majorBidi" w:hAnsiTheme="majorBidi" w:cstheme="majorBidi"/>
          <w:color w:val="000000" w:themeColor="text1"/>
          <w:sz w:val="28"/>
          <w:szCs w:val="28"/>
        </w:rPr>
        <w:t>rebbe</w:t>
      </w:r>
      <w:r w:rsidR="00F7222C" w:rsidRPr="00E83D77">
        <w:rPr>
          <w:rFonts w:asciiTheme="majorBidi" w:hAnsiTheme="majorBidi" w:cstheme="majorBidi"/>
          <w:color w:val="000000" w:themeColor="text1"/>
          <w:sz w:val="28"/>
          <w:szCs w:val="28"/>
        </w:rPr>
        <w:t xml:space="preserve">, in the establishment of Beth </w:t>
      </w:r>
      <w:proofErr w:type="spellStart"/>
      <w:r w:rsidR="00F7222C" w:rsidRPr="00E83D77">
        <w:rPr>
          <w:rFonts w:asciiTheme="majorBidi" w:hAnsiTheme="majorBidi" w:cstheme="majorBidi"/>
          <w:color w:val="000000" w:themeColor="text1"/>
          <w:sz w:val="28"/>
          <w:szCs w:val="28"/>
        </w:rPr>
        <w:t>Medrash</w:t>
      </w:r>
      <w:proofErr w:type="spellEnd"/>
      <w:r w:rsidR="00F7222C" w:rsidRPr="00E83D77">
        <w:rPr>
          <w:rFonts w:asciiTheme="majorBidi" w:hAnsiTheme="majorBidi" w:cstheme="majorBidi"/>
          <w:color w:val="000000" w:themeColor="text1"/>
          <w:sz w:val="28"/>
          <w:szCs w:val="28"/>
        </w:rPr>
        <w:t xml:space="preserve"> </w:t>
      </w:r>
      <w:proofErr w:type="spellStart"/>
      <w:r w:rsidR="00F7222C" w:rsidRPr="00E83D77">
        <w:rPr>
          <w:rFonts w:asciiTheme="majorBidi" w:hAnsiTheme="majorBidi" w:cstheme="majorBidi"/>
          <w:color w:val="000000" w:themeColor="text1"/>
          <w:sz w:val="28"/>
          <w:szCs w:val="28"/>
        </w:rPr>
        <w:t>Govoha</w:t>
      </w:r>
      <w:proofErr w:type="spellEnd"/>
      <w:r w:rsidR="00F7222C" w:rsidRPr="00E83D77">
        <w:rPr>
          <w:rFonts w:asciiTheme="majorBidi" w:hAnsiTheme="majorBidi" w:cstheme="majorBidi"/>
          <w:color w:val="000000" w:themeColor="text1"/>
          <w:sz w:val="28"/>
          <w:szCs w:val="28"/>
        </w:rPr>
        <w:t xml:space="preserve"> in Lakewood, New Jersey. Shortly before his passing, Klein also aided the struggling Yeshiva </w:t>
      </w:r>
      <w:proofErr w:type="spellStart"/>
      <w:r w:rsidR="00F7222C" w:rsidRPr="00E83D77">
        <w:rPr>
          <w:rFonts w:asciiTheme="majorBidi" w:hAnsiTheme="majorBidi" w:cstheme="majorBidi"/>
          <w:color w:val="000000" w:themeColor="text1"/>
          <w:sz w:val="28"/>
          <w:szCs w:val="28"/>
        </w:rPr>
        <w:t>R’tzahd</w:t>
      </w:r>
      <w:proofErr w:type="spellEnd"/>
      <w:r w:rsidR="00F7222C" w:rsidRPr="00E83D77">
        <w:rPr>
          <w:rFonts w:asciiTheme="majorBidi" w:hAnsiTheme="majorBidi" w:cstheme="majorBidi"/>
          <w:color w:val="000000" w:themeColor="text1"/>
          <w:sz w:val="28"/>
          <w:szCs w:val="28"/>
        </w:rPr>
        <w:t xml:space="preserve"> in Brooklyn.</w:t>
      </w:r>
    </w:p>
    <w:p w14:paraId="758A0304" w14:textId="45FAD556" w:rsidR="00F7222C" w:rsidRPr="00E83D77" w:rsidRDefault="00062576"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 xml:space="preserve">At an event honoring Stephen Klein and his lifetime of extraordinary accomplishments, Rabbi Mordechai </w:t>
      </w:r>
      <w:proofErr w:type="spellStart"/>
      <w:r w:rsidR="00F7222C" w:rsidRPr="00E83D77">
        <w:rPr>
          <w:rFonts w:asciiTheme="majorBidi" w:hAnsiTheme="majorBidi" w:cstheme="majorBidi"/>
          <w:color w:val="000000" w:themeColor="text1"/>
          <w:sz w:val="28"/>
          <w:szCs w:val="28"/>
        </w:rPr>
        <w:t>Gifter</w:t>
      </w:r>
      <w:proofErr w:type="spellEnd"/>
      <w:r w:rsidR="00F7222C" w:rsidRPr="00E83D77">
        <w:rPr>
          <w:rFonts w:asciiTheme="majorBidi" w:hAnsiTheme="majorBidi" w:cstheme="majorBidi"/>
          <w:color w:val="000000" w:themeColor="text1"/>
          <w:sz w:val="28"/>
          <w:szCs w:val="28"/>
        </w:rPr>
        <w:t>, </w:t>
      </w:r>
      <w:proofErr w:type="spellStart"/>
      <w:r w:rsidR="00F7222C" w:rsidRPr="00E83D77">
        <w:rPr>
          <w:rStyle w:val="Emphasis"/>
          <w:rFonts w:asciiTheme="majorBidi" w:hAnsiTheme="majorBidi" w:cstheme="majorBidi"/>
          <w:color w:val="000000" w:themeColor="text1"/>
          <w:sz w:val="28"/>
          <w:szCs w:val="28"/>
        </w:rPr>
        <w:t>rosh</w:t>
      </w:r>
      <w:proofErr w:type="spellEnd"/>
      <w:r w:rsidR="00F7222C" w:rsidRPr="00E83D77">
        <w:rPr>
          <w:rStyle w:val="Emphasis"/>
          <w:rFonts w:asciiTheme="majorBidi" w:hAnsiTheme="majorBidi" w:cstheme="majorBidi"/>
          <w:color w:val="000000" w:themeColor="text1"/>
          <w:sz w:val="28"/>
          <w:szCs w:val="28"/>
        </w:rPr>
        <w:t xml:space="preserve"> yeshivah</w:t>
      </w:r>
      <w:r w:rsidR="00F7222C" w:rsidRPr="00E83D77">
        <w:rPr>
          <w:rFonts w:asciiTheme="majorBidi" w:hAnsiTheme="majorBidi" w:cstheme="majorBidi"/>
          <w:color w:val="000000" w:themeColor="text1"/>
          <w:sz w:val="28"/>
          <w:szCs w:val="28"/>
        </w:rPr>
        <w:t xml:space="preserve"> of </w:t>
      </w:r>
      <w:proofErr w:type="spellStart"/>
      <w:r w:rsidR="00F7222C" w:rsidRPr="00E83D77">
        <w:rPr>
          <w:rFonts w:asciiTheme="majorBidi" w:hAnsiTheme="majorBidi" w:cstheme="majorBidi"/>
          <w:color w:val="000000" w:themeColor="text1"/>
          <w:sz w:val="28"/>
          <w:szCs w:val="28"/>
        </w:rPr>
        <w:t>Telshe</w:t>
      </w:r>
      <w:proofErr w:type="spellEnd"/>
      <w:r w:rsidR="00F7222C" w:rsidRPr="00E83D77">
        <w:rPr>
          <w:rFonts w:asciiTheme="majorBidi" w:hAnsiTheme="majorBidi" w:cstheme="majorBidi"/>
          <w:color w:val="000000" w:themeColor="text1"/>
          <w:sz w:val="28"/>
          <w:szCs w:val="28"/>
        </w:rPr>
        <w:t xml:space="preserve"> Yeshiva in Cleveland, Ohio, stated:</w:t>
      </w:r>
      <w:r w:rsidR="00F7222C" w:rsidRPr="00E83D77">
        <w:rPr>
          <w:rFonts w:asciiTheme="majorBidi" w:hAnsiTheme="majorBidi" w:cstheme="majorBidi"/>
          <w:color w:val="000000" w:themeColor="text1"/>
          <w:sz w:val="28"/>
          <w:szCs w:val="28"/>
          <w:vertAlign w:val="superscript"/>
        </w:rPr>
        <w:t>4</w:t>
      </w:r>
    </w:p>
    <w:p w14:paraId="4AA2A873" w14:textId="42D72E44" w:rsidR="00F7222C" w:rsidRPr="00E83D77" w:rsidRDefault="00062576" w:rsidP="00F7222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7222C" w:rsidRPr="00E83D77">
        <w:rPr>
          <w:rFonts w:asciiTheme="majorBidi" w:hAnsiTheme="majorBidi" w:cstheme="majorBidi"/>
          <w:color w:val="000000" w:themeColor="text1"/>
          <w:sz w:val="28"/>
          <w:szCs w:val="28"/>
        </w:rPr>
        <w:t>“We have become accustomed to thinking of a </w:t>
      </w:r>
      <w:proofErr w:type="spellStart"/>
      <w:r w:rsidR="00F7222C" w:rsidRPr="00E83D77">
        <w:rPr>
          <w:rStyle w:val="Emphasis"/>
          <w:rFonts w:asciiTheme="majorBidi" w:hAnsiTheme="majorBidi" w:cstheme="majorBidi"/>
          <w:color w:val="000000" w:themeColor="text1"/>
          <w:sz w:val="28"/>
          <w:szCs w:val="28"/>
        </w:rPr>
        <w:t>gadol</w:t>
      </w:r>
      <w:proofErr w:type="spellEnd"/>
      <w:r w:rsidR="00F7222C" w:rsidRPr="00E83D77">
        <w:rPr>
          <w:rFonts w:asciiTheme="majorBidi" w:hAnsiTheme="majorBidi" w:cstheme="majorBidi"/>
          <w:color w:val="000000" w:themeColor="text1"/>
          <w:sz w:val="28"/>
          <w:szCs w:val="28"/>
        </w:rPr>
        <w:t> only in terms of the great Torah scholar. Chazal define the </w:t>
      </w:r>
      <w:proofErr w:type="spellStart"/>
      <w:r w:rsidR="00F7222C" w:rsidRPr="00E83D77">
        <w:rPr>
          <w:rStyle w:val="Emphasis"/>
          <w:rFonts w:asciiTheme="majorBidi" w:hAnsiTheme="majorBidi" w:cstheme="majorBidi"/>
          <w:color w:val="000000" w:themeColor="text1"/>
          <w:sz w:val="28"/>
          <w:szCs w:val="28"/>
        </w:rPr>
        <w:t>gadol</w:t>
      </w:r>
      <w:proofErr w:type="spellEnd"/>
      <w:r w:rsidR="00F7222C" w:rsidRPr="00E83D77">
        <w:rPr>
          <w:rStyle w:val="Emphasis"/>
          <w:rFonts w:asciiTheme="majorBidi" w:hAnsiTheme="majorBidi" w:cstheme="majorBidi"/>
          <w:color w:val="000000" w:themeColor="text1"/>
          <w:sz w:val="28"/>
          <w:szCs w:val="28"/>
        </w:rPr>
        <w:t xml:space="preserve"> </w:t>
      </w:r>
      <w:proofErr w:type="spellStart"/>
      <w:r w:rsidR="00F7222C" w:rsidRPr="00E83D77">
        <w:rPr>
          <w:rStyle w:val="Emphasis"/>
          <w:rFonts w:asciiTheme="majorBidi" w:hAnsiTheme="majorBidi" w:cstheme="majorBidi"/>
          <w:color w:val="000000" w:themeColor="text1"/>
          <w:sz w:val="28"/>
          <w:szCs w:val="28"/>
        </w:rPr>
        <w:t>hador</w:t>
      </w:r>
      <w:proofErr w:type="spellEnd"/>
      <w:r w:rsidR="00F7222C" w:rsidRPr="00E83D77">
        <w:rPr>
          <w:rFonts w:asciiTheme="majorBidi" w:hAnsiTheme="majorBidi" w:cstheme="majorBidi"/>
          <w:color w:val="000000" w:themeColor="text1"/>
          <w:sz w:val="28"/>
          <w:szCs w:val="28"/>
        </w:rPr>
        <w:t> as being . . . </w:t>
      </w:r>
      <w:proofErr w:type="spellStart"/>
      <w:r w:rsidR="00F7222C" w:rsidRPr="00E83D77">
        <w:rPr>
          <w:rStyle w:val="Emphasis"/>
          <w:rFonts w:asciiTheme="majorBidi" w:hAnsiTheme="majorBidi" w:cstheme="majorBidi"/>
          <w:color w:val="000000" w:themeColor="text1"/>
          <w:sz w:val="28"/>
          <w:szCs w:val="28"/>
        </w:rPr>
        <w:t>anshei</w:t>
      </w:r>
      <w:proofErr w:type="spellEnd"/>
      <w:r w:rsidR="00F7222C" w:rsidRPr="00E83D77">
        <w:rPr>
          <w:rStyle w:val="Emphasis"/>
          <w:rFonts w:asciiTheme="majorBidi" w:hAnsiTheme="majorBidi" w:cstheme="majorBidi"/>
          <w:color w:val="000000" w:themeColor="text1"/>
          <w:sz w:val="28"/>
          <w:szCs w:val="28"/>
        </w:rPr>
        <w:t xml:space="preserve"> </w:t>
      </w:r>
      <w:proofErr w:type="spellStart"/>
      <w:r w:rsidR="00F7222C" w:rsidRPr="00E83D77">
        <w:rPr>
          <w:rStyle w:val="Emphasis"/>
          <w:rFonts w:asciiTheme="majorBidi" w:hAnsiTheme="majorBidi" w:cstheme="majorBidi"/>
          <w:color w:val="000000" w:themeColor="text1"/>
          <w:sz w:val="28"/>
          <w:szCs w:val="28"/>
        </w:rPr>
        <w:t>ma’asim</w:t>
      </w:r>
      <w:proofErr w:type="spellEnd"/>
      <w:r w:rsidR="00F7222C" w:rsidRPr="00E83D77">
        <w:rPr>
          <w:rStyle w:val="Emphasis"/>
          <w:rFonts w:asciiTheme="majorBidi" w:hAnsiTheme="majorBidi" w:cstheme="majorBidi"/>
          <w:color w:val="000000" w:themeColor="text1"/>
          <w:sz w:val="28"/>
          <w:szCs w:val="28"/>
        </w:rPr>
        <w:t xml:space="preserve"> </w:t>
      </w:r>
      <w:proofErr w:type="spellStart"/>
      <w:r w:rsidR="00F7222C" w:rsidRPr="00E83D77">
        <w:rPr>
          <w:rStyle w:val="Emphasis"/>
          <w:rFonts w:asciiTheme="majorBidi" w:hAnsiTheme="majorBidi" w:cstheme="majorBidi"/>
          <w:color w:val="000000" w:themeColor="text1"/>
          <w:sz w:val="28"/>
          <w:szCs w:val="28"/>
        </w:rPr>
        <w:t>v’tzaddikim</w:t>
      </w:r>
      <w:proofErr w:type="spellEnd"/>
      <w:r w:rsidR="00F7222C" w:rsidRPr="00E83D77">
        <w:rPr>
          <w:rFonts w:asciiTheme="majorBidi" w:hAnsiTheme="majorBidi" w:cstheme="majorBidi"/>
          <w:color w:val="000000" w:themeColor="text1"/>
          <w:sz w:val="28"/>
          <w:szCs w:val="28"/>
        </w:rPr>
        <w:t>—men of righteous deeds whose lives are representative of never-ceasing action in carrying forth the dictates of the </w:t>
      </w:r>
      <w:proofErr w:type="spellStart"/>
      <w:r w:rsidR="00F7222C" w:rsidRPr="00E83D77">
        <w:rPr>
          <w:rStyle w:val="Emphasis"/>
          <w:rFonts w:asciiTheme="majorBidi" w:hAnsiTheme="majorBidi" w:cstheme="majorBidi"/>
          <w:color w:val="000000" w:themeColor="text1"/>
          <w:sz w:val="28"/>
          <w:szCs w:val="28"/>
        </w:rPr>
        <w:t>gedolei</w:t>
      </w:r>
      <w:proofErr w:type="spellEnd"/>
      <w:r w:rsidR="00F7222C" w:rsidRPr="00E83D77">
        <w:rPr>
          <w:rStyle w:val="Emphasis"/>
          <w:rFonts w:asciiTheme="majorBidi" w:hAnsiTheme="majorBidi" w:cstheme="majorBidi"/>
          <w:color w:val="000000" w:themeColor="text1"/>
          <w:sz w:val="28"/>
          <w:szCs w:val="28"/>
        </w:rPr>
        <w:t xml:space="preserve"> </w:t>
      </w:r>
      <w:proofErr w:type="spellStart"/>
      <w:r w:rsidR="00F7222C" w:rsidRPr="00E83D77">
        <w:rPr>
          <w:rStyle w:val="Emphasis"/>
          <w:rFonts w:asciiTheme="majorBidi" w:hAnsiTheme="majorBidi" w:cstheme="majorBidi"/>
          <w:color w:val="000000" w:themeColor="text1"/>
          <w:sz w:val="28"/>
          <w:szCs w:val="28"/>
        </w:rPr>
        <w:t>haTorah</w:t>
      </w:r>
      <w:proofErr w:type="spellEnd"/>
      <w:r w:rsidR="00F7222C" w:rsidRPr="00E83D77">
        <w:rPr>
          <w:rFonts w:asciiTheme="majorBidi" w:hAnsiTheme="majorBidi" w:cstheme="majorBidi"/>
          <w:color w:val="000000" w:themeColor="text1"/>
          <w:sz w:val="28"/>
          <w:szCs w:val="28"/>
        </w:rPr>
        <w:t> of all times. In this sense of </w:t>
      </w:r>
      <w:proofErr w:type="spellStart"/>
      <w:r w:rsidR="00F7222C" w:rsidRPr="00E83D77">
        <w:rPr>
          <w:rStyle w:val="Emphasis"/>
          <w:rFonts w:asciiTheme="majorBidi" w:hAnsiTheme="majorBidi" w:cstheme="majorBidi"/>
          <w:color w:val="000000" w:themeColor="text1"/>
          <w:sz w:val="28"/>
          <w:szCs w:val="28"/>
        </w:rPr>
        <w:t>gadol</w:t>
      </w:r>
      <w:proofErr w:type="spellEnd"/>
      <w:r w:rsidR="00F7222C" w:rsidRPr="00E83D77">
        <w:rPr>
          <w:rStyle w:val="Emphasis"/>
          <w:rFonts w:asciiTheme="majorBidi" w:hAnsiTheme="majorBidi" w:cstheme="majorBidi"/>
          <w:color w:val="000000" w:themeColor="text1"/>
          <w:sz w:val="28"/>
          <w:szCs w:val="28"/>
        </w:rPr>
        <w:t xml:space="preserve"> hador</w:t>
      </w:r>
      <w:r w:rsidR="00F7222C" w:rsidRPr="00E83D77">
        <w:rPr>
          <w:rFonts w:asciiTheme="majorBidi" w:hAnsiTheme="majorBidi" w:cstheme="majorBidi"/>
          <w:color w:val="000000" w:themeColor="text1"/>
          <w:sz w:val="28"/>
          <w:szCs w:val="28"/>
        </w:rPr>
        <w:t> . . . [Stephen Klein has] justly earned the title </w:t>
      </w:r>
      <w:r w:rsidR="00F7222C" w:rsidRPr="00E83D77">
        <w:rPr>
          <w:rStyle w:val="Emphasis"/>
          <w:rFonts w:asciiTheme="majorBidi" w:hAnsiTheme="majorBidi" w:cstheme="majorBidi"/>
          <w:color w:val="000000" w:themeColor="text1"/>
          <w:sz w:val="28"/>
          <w:szCs w:val="28"/>
        </w:rPr>
        <w:t>‘</w:t>
      </w:r>
      <w:proofErr w:type="spellStart"/>
      <w:r w:rsidR="00F7222C" w:rsidRPr="00E83D77">
        <w:rPr>
          <w:rStyle w:val="Emphasis"/>
          <w:rFonts w:asciiTheme="majorBidi" w:hAnsiTheme="majorBidi" w:cstheme="majorBidi"/>
          <w:color w:val="000000" w:themeColor="text1"/>
          <w:sz w:val="28"/>
          <w:szCs w:val="28"/>
        </w:rPr>
        <w:t>gadol</w:t>
      </w:r>
      <w:proofErr w:type="spellEnd"/>
      <w:r w:rsidR="00F7222C" w:rsidRPr="00E83D77">
        <w:rPr>
          <w:rStyle w:val="Emphasis"/>
          <w:rFonts w:asciiTheme="majorBidi" w:hAnsiTheme="majorBidi" w:cstheme="majorBidi"/>
          <w:color w:val="000000" w:themeColor="text1"/>
          <w:sz w:val="28"/>
          <w:szCs w:val="28"/>
        </w:rPr>
        <w:t xml:space="preserve"> </w:t>
      </w:r>
      <w:proofErr w:type="spellStart"/>
      <w:r w:rsidR="00F7222C" w:rsidRPr="00E83D77">
        <w:rPr>
          <w:rStyle w:val="Emphasis"/>
          <w:rFonts w:asciiTheme="majorBidi" w:hAnsiTheme="majorBidi" w:cstheme="majorBidi"/>
          <w:color w:val="000000" w:themeColor="text1"/>
          <w:sz w:val="28"/>
          <w:szCs w:val="28"/>
        </w:rPr>
        <w:t>ish</w:t>
      </w:r>
      <w:proofErr w:type="spellEnd"/>
      <w:r w:rsidR="00F7222C" w:rsidRPr="00E83D77">
        <w:rPr>
          <w:rStyle w:val="Emphasis"/>
          <w:rFonts w:asciiTheme="majorBidi" w:hAnsiTheme="majorBidi" w:cstheme="majorBidi"/>
          <w:color w:val="000000" w:themeColor="text1"/>
          <w:sz w:val="28"/>
          <w:szCs w:val="28"/>
        </w:rPr>
        <w:t xml:space="preserve"> </w:t>
      </w:r>
      <w:proofErr w:type="spellStart"/>
      <w:r w:rsidR="00F7222C" w:rsidRPr="00E83D77">
        <w:rPr>
          <w:rStyle w:val="Emphasis"/>
          <w:rFonts w:asciiTheme="majorBidi" w:hAnsiTheme="majorBidi" w:cstheme="majorBidi"/>
          <w:color w:val="000000" w:themeColor="text1"/>
          <w:sz w:val="28"/>
          <w:szCs w:val="28"/>
        </w:rPr>
        <w:t>hama’aseh</w:t>
      </w:r>
      <w:proofErr w:type="spellEnd"/>
      <w:r w:rsidR="00F7222C" w:rsidRPr="00E83D77">
        <w:rPr>
          <w:rStyle w:val="Emphasis"/>
          <w:rFonts w:asciiTheme="majorBidi" w:hAnsiTheme="majorBidi" w:cstheme="majorBidi"/>
          <w:color w:val="000000" w:themeColor="text1"/>
          <w:sz w:val="28"/>
          <w:szCs w:val="28"/>
        </w:rPr>
        <w:t>’</w:t>
      </w:r>
      <w:r w:rsidR="00F7222C" w:rsidRPr="00E83D77">
        <w:rPr>
          <w:rFonts w:asciiTheme="majorBidi" w:hAnsiTheme="majorBidi" w:cstheme="majorBidi"/>
          <w:color w:val="000000" w:themeColor="text1"/>
          <w:sz w:val="28"/>
          <w:szCs w:val="28"/>
        </w:rPr>
        <w:t> in the highest sense of the word.”</w:t>
      </w:r>
    </w:p>
    <w:p w14:paraId="080504C0" w14:textId="77777777" w:rsidR="00062576" w:rsidRDefault="00062576" w:rsidP="00F7222C">
      <w:pPr>
        <w:pStyle w:val="NoSpacing"/>
        <w:jc w:val="both"/>
        <w:rPr>
          <w:rStyle w:val="Strong"/>
          <w:rFonts w:asciiTheme="majorBidi" w:hAnsiTheme="majorBidi" w:cstheme="majorBidi"/>
          <w:color w:val="000000" w:themeColor="text1"/>
          <w:sz w:val="28"/>
          <w:szCs w:val="28"/>
        </w:rPr>
      </w:pPr>
    </w:p>
    <w:p w14:paraId="5D252CE6" w14:textId="5416C15E" w:rsidR="00F7222C" w:rsidRPr="00E83D77" w:rsidRDefault="00F7222C" w:rsidP="00F7222C">
      <w:pPr>
        <w:pStyle w:val="NoSpacing"/>
        <w:jc w:val="both"/>
        <w:rPr>
          <w:rFonts w:asciiTheme="majorBidi" w:hAnsiTheme="majorBidi" w:cstheme="majorBidi"/>
          <w:color w:val="000000" w:themeColor="text1"/>
          <w:sz w:val="28"/>
          <w:szCs w:val="28"/>
        </w:rPr>
      </w:pPr>
      <w:r w:rsidRPr="00E83D77">
        <w:rPr>
          <w:rStyle w:val="Strong"/>
          <w:rFonts w:asciiTheme="majorBidi" w:hAnsiTheme="majorBidi" w:cstheme="majorBidi"/>
          <w:color w:val="000000" w:themeColor="text1"/>
          <w:sz w:val="28"/>
          <w:szCs w:val="28"/>
        </w:rPr>
        <w:t>Notes</w:t>
      </w:r>
    </w:p>
    <w:p w14:paraId="76386DAF" w14:textId="77777777" w:rsidR="00F7222C" w:rsidRPr="00E83D77" w:rsidRDefault="00F7222C" w:rsidP="00F7222C">
      <w:pPr>
        <w:pStyle w:val="NoSpacing"/>
        <w:jc w:val="both"/>
        <w:rPr>
          <w:rFonts w:asciiTheme="majorBidi" w:hAnsiTheme="majorBidi" w:cstheme="majorBidi"/>
          <w:color w:val="000000" w:themeColor="text1"/>
          <w:sz w:val="28"/>
          <w:szCs w:val="28"/>
        </w:rPr>
      </w:pPr>
      <w:r w:rsidRPr="00E83D77">
        <w:rPr>
          <w:rFonts w:asciiTheme="majorBidi" w:hAnsiTheme="majorBidi" w:cstheme="majorBidi"/>
          <w:color w:val="000000" w:themeColor="text1"/>
          <w:sz w:val="28"/>
          <w:szCs w:val="28"/>
        </w:rPr>
        <w:t xml:space="preserve">1. Quoted in Rabbi A. </w:t>
      </w:r>
      <w:proofErr w:type="spellStart"/>
      <w:r w:rsidRPr="00E83D77">
        <w:rPr>
          <w:rFonts w:asciiTheme="majorBidi" w:hAnsiTheme="majorBidi" w:cstheme="majorBidi"/>
          <w:color w:val="000000" w:themeColor="text1"/>
          <w:sz w:val="28"/>
          <w:szCs w:val="28"/>
        </w:rPr>
        <w:t>Leib</w:t>
      </w:r>
      <w:proofErr w:type="spellEnd"/>
      <w:r w:rsidRPr="00E83D77">
        <w:rPr>
          <w:rFonts w:asciiTheme="majorBidi" w:hAnsiTheme="majorBidi" w:cstheme="majorBidi"/>
          <w:color w:val="000000" w:themeColor="text1"/>
          <w:sz w:val="28"/>
          <w:szCs w:val="28"/>
        </w:rPr>
        <w:t xml:space="preserve"> </w:t>
      </w:r>
      <w:proofErr w:type="spellStart"/>
      <w:r w:rsidRPr="00E83D77">
        <w:rPr>
          <w:rFonts w:asciiTheme="majorBidi" w:hAnsiTheme="majorBidi" w:cstheme="majorBidi"/>
          <w:color w:val="000000" w:themeColor="text1"/>
          <w:sz w:val="28"/>
          <w:szCs w:val="28"/>
        </w:rPr>
        <w:t>Scheinbaum</w:t>
      </w:r>
      <w:proofErr w:type="spellEnd"/>
      <w:r w:rsidRPr="00E83D77">
        <w:rPr>
          <w:rFonts w:asciiTheme="majorBidi" w:hAnsiTheme="majorBidi" w:cstheme="majorBidi"/>
          <w:color w:val="000000" w:themeColor="text1"/>
          <w:sz w:val="28"/>
          <w:szCs w:val="28"/>
        </w:rPr>
        <w:t>, </w:t>
      </w:r>
      <w:r w:rsidRPr="00E83D77">
        <w:rPr>
          <w:rStyle w:val="Emphasis"/>
          <w:rFonts w:asciiTheme="majorBidi" w:hAnsiTheme="majorBidi" w:cstheme="majorBidi"/>
          <w:color w:val="000000" w:themeColor="text1"/>
          <w:sz w:val="28"/>
          <w:szCs w:val="28"/>
        </w:rPr>
        <w:t>The World That Was: America 1900-1945 </w:t>
      </w:r>
      <w:r w:rsidRPr="00E83D77">
        <w:rPr>
          <w:rFonts w:asciiTheme="majorBidi" w:hAnsiTheme="majorBidi" w:cstheme="majorBidi"/>
          <w:color w:val="000000" w:themeColor="text1"/>
          <w:sz w:val="28"/>
          <w:szCs w:val="28"/>
        </w:rPr>
        <w:t>(Living Memorial; Klein Family ed., Brooklyn, NY, 2004), 417.</w:t>
      </w:r>
    </w:p>
    <w:p w14:paraId="6DD4D59F" w14:textId="77777777" w:rsidR="00F7222C" w:rsidRPr="00E83D77" w:rsidRDefault="00F7222C" w:rsidP="00F7222C">
      <w:pPr>
        <w:pStyle w:val="NoSpacing"/>
        <w:jc w:val="both"/>
        <w:rPr>
          <w:rFonts w:asciiTheme="majorBidi" w:hAnsiTheme="majorBidi" w:cstheme="majorBidi"/>
          <w:color w:val="000000" w:themeColor="text1"/>
          <w:sz w:val="28"/>
          <w:szCs w:val="28"/>
        </w:rPr>
      </w:pPr>
      <w:r w:rsidRPr="00E83D77">
        <w:rPr>
          <w:rFonts w:asciiTheme="majorBidi" w:hAnsiTheme="majorBidi" w:cstheme="majorBidi"/>
          <w:color w:val="000000" w:themeColor="text1"/>
          <w:sz w:val="28"/>
          <w:szCs w:val="28"/>
        </w:rPr>
        <w:t>2. Morris Freedman, “From the American Scene: Orthodox Sweets for Heterodox New York,” May 1952.</w:t>
      </w:r>
    </w:p>
    <w:p w14:paraId="19142921" w14:textId="77777777" w:rsidR="00F7222C" w:rsidRPr="00E83D77" w:rsidRDefault="00F7222C" w:rsidP="00F7222C">
      <w:pPr>
        <w:pStyle w:val="NoSpacing"/>
        <w:jc w:val="both"/>
        <w:rPr>
          <w:rFonts w:asciiTheme="majorBidi" w:hAnsiTheme="majorBidi" w:cstheme="majorBidi"/>
          <w:color w:val="000000" w:themeColor="text1"/>
          <w:sz w:val="28"/>
          <w:szCs w:val="28"/>
        </w:rPr>
      </w:pPr>
      <w:r w:rsidRPr="00E83D77">
        <w:rPr>
          <w:rFonts w:asciiTheme="majorBidi" w:hAnsiTheme="majorBidi" w:cstheme="majorBidi"/>
          <w:color w:val="000000" w:themeColor="text1"/>
          <w:sz w:val="28"/>
          <w:szCs w:val="28"/>
        </w:rPr>
        <w:t>3. Ibid., p. 416.</w:t>
      </w:r>
    </w:p>
    <w:p w14:paraId="357A8DE9" w14:textId="77777777" w:rsidR="00F7222C" w:rsidRPr="00E83D77" w:rsidRDefault="00F7222C" w:rsidP="00F7222C">
      <w:pPr>
        <w:pStyle w:val="NoSpacing"/>
        <w:jc w:val="both"/>
        <w:rPr>
          <w:rFonts w:asciiTheme="majorBidi" w:hAnsiTheme="majorBidi" w:cstheme="majorBidi"/>
          <w:color w:val="000000" w:themeColor="text1"/>
          <w:sz w:val="28"/>
          <w:szCs w:val="28"/>
        </w:rPr>
      </w:pPr>
      <w:r w:rsidRPr="00E83D77">
        <w:rPr>
          <w:rFonts w:asciiTheme="majorBidi" w:hAnsiTheme="majorBidi" w:cstheme="majorBidi"/>
          <w:color w:val="000000" w:themeColor="text1"/>
          <w:sz w:val="28"/>
          <w:szCs w:val="28"/>
        </w:rPr>
        <w:t>4. Ibid., p. 433.</w:t>
      </w:r>
    </w:p>
    <w:p w14:paraId="39A302F4" w14:textId="77777777" w:rsidR="00F7222C" w:rsidRPr="00E83D77" w:rsidRDefault="00F7222C" w:rsidP="00F7222C">
      <w:pPr>
        <w:pStyle w:val="NoSpacing"/>
        <w:jc w:val="both"/>
        <w:rPr>
          <w:rFonts w:asciiTheme="majorBidi" w:hAnsiTheme="majorBidi" w:cstheme="majorBidi"/>
          <w:color w:val="000000" w:themeColor="text1"/>
          <w:sz w:val="28"/>
          <w:szCs w:val="28"/>
        </w:rPr>
      </w:pPr>
      <w:r w:rsidRPr="00E83D77">
        <w:rPr>
          <w:rStyle w:val="Emphasis"/>
          <w:rFonts w:asciiTheme="majorBidi" w:hAnsiTheme="majorBidi" w:cstheme="majorBidi"/>
          <w:color w:val="000000" w:themeColor="text1"/>
          <w:sz w:val="28"/>
          <w:szCs w:val="28"/>
        </w:rPr>
        <w:t>Rochel Licht is a Holocaust educator in the New York metropolitan area.</w:t>
      </w:r>
    </w:p>
    <w:p w14:paraId="3DB52647" w14:textId="77777777" w:rsidR="00F7222C" w:rsidRPr="00E41082" w:rsidRDefault="00F7222C" w:rsidP="00F7222C">
      <w:pPr>
        <w:pStyle w:val="NoSpacing"/>
        <w:jc w:val="both"/>
        <w:rPr>
          <w:rFonts w:asciiTheme="majorBidi" w:hAnsiTheme="majorBidi" w:cstheme="majorBidi"/>
          <w:color w:val="000000" w:themeColor="text1"/>
          <w:sz w:val="8"/>
          <w:szCs w:val="8"/>
        </w:rPr>
      </w:pPr>
      <w:r w:rsidRPr="00E41082">
        <w:rPr>
          <w:rFonts w:asciiTheme="majorBidi" w:hAnsiTheme="majorBidi" w:cstheme="majorBidi"/>
          <w:color w:val="000000" w:themeColor="text1"/>
          <w:sz w:val="8"/>
          <w:szCs w:val="8"/>
        </w:rPr>
        <w:t> </w:t>
      </w:r>
    </w:p>
    <w:p w14:paraId="38B0FAE7" w14:textId="171B5453" w:rsidR="0052511B" w:rsidRDefault="00062576" w:rsidP="00F7222C">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 xml:space="preserve">Reprinted from the </w:t>
      </w:r>
      <w:r w:rsidR="00E41082">
        <w:rPr>
          <w:rFonts w:asciiTheme="majorBidi" w:hAnsiTheme="majorBidi" w:cstheme="majorBidi"/>
          <w:i/>
          <w:iCs/>
          <w:color w:val="000000" w:themeColor="text1"/>
          <w:sz w:val="28"/>
          <w:szCs w:val="28"/>
          <w:lang w:bidi="he-IL"/>
        </w:rPr>
        <w:t>Winter 5721 edition of the Jewish Action magazine, a publication of the OU (Orthodox Union).</w:t>
      </w:r>
    </w:p>
    <w:p w14:paraId="0E7EADA0" w14:textId="70D38E9E" w:rsidR="00E41082" w:rsidRPr="00E41082" w:rsidRDefault="00E41082" w:rsidP="00F7222C">
      <w:pPr>
        <w:pStyle w:val="NoSpacing"/>
        <w:jc w:val="both"/>
        <w:rPr>
          <w:rFonts w:asciiTheme="majorBidi" w:hAnsiTheme="majorBidi" w:cstheme="majorBidi"/>
          <w:i/>
          <w:iCs/>
          <w:color w:val="000000" w:themeColor="text1"/>
          <w:sz w:val="8"/>
          <w:szCs w:val="8"/>
          <w:lang w:bidi="he-IL"/>
        </w:rPr>
      </w:pPr>
    </w:p>
    <w:p w14:paraId="7F132F24" w14:textId="4141C234" w:rsidR="00E41082" w:rsidRPr="00E41082" w:rsidRDefault="00E41082" w:rsidP="00E41082">
      <w:pPr>
        <w:pStyle w:val="NoSpacing"/>
        <w:jc w:val="center"/>
        <w:rPr>
          <w:rFonts w:asciiTheme="majorBidi" w:hAnsiTheme="majorBidi" w:cstheme="majorBidi"/>
          <w:b/>
          <w:bCs/>
          <w:sz w:val="40"/>
          <w:szCs w:val="40"/>
        </w:rPr>
      </w:pPr>
      <w:r w:rsidRPr="00E41082">
        <w:rPr>
          <w:rFonts w:asciiTheme="majorBidi" w:hAnsiTheme="majorBidi" w:cstheme="majorBidi"/>
          <w:b/>
          <w:bCs/>
          <w:sz w:val="40"/>
          <w:szCs w:val="40"/>
        </w:rPr>
        <w:t>No Difference Between the Rich and the Poor</w:t>
      </w:r>
    </w:p>
    <w:p w14:paraId="5625524F" w14:textId="77777777" w:rsidR="00E41082" w:rsidRPr="00E41082" w:rsidRDefault="00E41082" w:rsidP="00E41082">
      <w:pPr>
        <w:pStyle w:val="NoSpacing"/>
        <w:jc w:val="both"/>
        <w:rPr>
          <w:rFonts w:asciiTheme="majorBidi" w:hAnsiTheme="majorBidi" w:cstheme="majorBidi"/>
          <w:sz w:val="8"/>
          <w:szCs w:val="8"/>
        </w:rPr>
      </w:pPr>
    </w:p>
    <w:p w14:paraId="155F7C32" w14:textId="5C6F796C" w:rsidR="00E41082" w:rsidRPr="002578F5" w:rsidRDefault="00E41082" w:rsidP="00E41082">
      <w:pPr>
        <w:pStyle w:val="NoSpacing"/>
        <w:jc w:val="both"/>
        <w:rPr>
          <w:rFonts w:asciiTheme="majorBidi" w:hAnsiTheme="majorBidi" w:cstheme="majorBidi"/>
          <w:sz w:val="26"/>
          <w:szCs w:val="26"/>
        </w:rPr>
      </w:pPr>
      <w:r>
        <w:rPr>
          <w:rFonts w:asciiTheme="majorBidi" w:hAnsiTheme="majorBidi" w:cstheme="majorBidi"/>
          <w:sz w:val="28"/>
          <w:szCs w:val="28"/>
        </w:rPr>
        <w:tab/>
      </w:r>
      <w:r w:rsidRPr="002578F5">
        <w:rPr>
          <w:rFonts w:asciiTheme="majorBidi" w:hAnsiTheme="majorBidi" w:cstheme="majorBidi"/>
          <w:sz w:val="26"/>
          <w:szCs w:val="26"/>
        </w:rPr>
        <w:t>"</w:t>
      </w:r>
      <w:r w:rsidRPr="002578F5">
        <w:rPr>
          <w:rFonts w:asciiTheme="majorBidi" w:hAnsiTheme="majorBidi" w:cstheme="majorBidi"/>
          <w:i/>
          <w:iCs/>
          <w:sz w:val="26"/>
          <w:szCs w:val="26"/>
        </w:rPr>
        <w:t>The rich shall not give more, and the poor shall not give less than half a shekel</w:t>
      </w:r>
      <w:r w:rsidRPr="002578F5">
        <w:rPr>
          <w:rFonts w:asciiTheme="majorBidi" w:hAnsiTheme="majorBidi" w:cstheme="majorBidi"/>
          <w:sz w:val="26"/>
          <w:szCs w:val="26"/>
        </w:rPr>
        <w:t>." (30:15) This verse can also be interpreted to mean "the rich will not be increased, and the poor will not be lessened." The wealthy person must realize that he will not increase his fortune by being miserly. Similarly, a poor person will not become poorer if he gives to charity. (</w:t>
      </w:r>
      <w:proofErr w:type="spellStart"/>
      <w:r w:rsidRPr="002578F5">
        <w:rPr>
          <w:rFonts w:asciiTheme="majorBidi" w:hAnsiTheme="majorBidi" w:cstheme="majorBidi"/>
          <w:sz w:val="26"/>
          <w:szCs w:val="26"/>
        </w:rPr>
        <w:t>Imrei</w:t>
      </w:r>
      <w:proofErr w:type="spellEnd"/>
      <w:r w:rsidRPr="002578F5">
        <w:rPr>
          <w:rFonts w:asciiTheme="majorBidi" w:hAnsiTheme="majorBidi" w:cstheme="majorBidi"/>
          <w:sz w:val="26"/>
          <w:szCs w:val="26"/>
        </w:rPr>
        <w:t xml:space="preserve"> </w:t>
      </w:r>
      <w:proofErr w:type="spellStart"/>
      <w:r w:rsidRPr="002578F5">
        <w:rPr>
          <w:rFonts w:asciiTheme="majorBidi" w:hAnsiTheme="majorBidi" w:cstheme="majorBidi"/>
          <w:sz w:val="26"/>
          <w:szCs w:val="26"/>
        </w:rPr>
        <w:t>Shefer</w:t>
      </w:r>
      <w:proofErr w:type="spellEnd"/>
      <w:r w:rsidRPr="002578F5">
        <w:rPr>
          <w:rFonts w:asciiTheme="majorBidi" w:hAnsiTheme="majorBidi" w:cstheme="majorBidi"/>
          <w:sz w:val="26"/>
          <w:szCs w:val="26"/>
        </w:rPr>
        <w:t xml:space="preserve">) </w:t>
      </w:r>
    </w:p>
    <w:p w14:paraId="3EF463D5" w14:textId="77777777" w:rsidR="00E41082" w:rsidRPr="002578F5" w:rsidRDefault="00E41082" w:rsidP="00E41082">
      <w:pPr>
        <w:pStyle w:val="NoSpacing"/>
        <w:jc w:val="both"/>
        <w:rPr>
          <w:rFonts w:asciiTheme="majorBidi" w:hAnsiTheme="majorBidi" w:cstheme="majorBidi"/>
          <w:sz w:val="26"/>
          <w:szCs w:val="26"/>
        </w:rPr>
      </w:pPr>
    </w:p>
    <w:p w14:paraId="65281E89" w14:textId="3B920EA2" w:rsidR="00E41082" w:rsidRPr="002578F5" w:rsidRDefault="00E41082" w:rsidP="00E41082">
      <w:pPr>
        <w:pStyle w:val="NoSpacing"/>
        <w:jc w:val="both"/>
        <w:rPr>
          <w:rFonts w:asciiTheme="majorBidi" w:hAnsiTheme="majorBidi" w:cstheme="majorBidi"/>
          <w:sz w:val="26"/>
          <w:szCs w:val="26"/>
        </w:rPr>
      </w:pPr>
      <w:r w:rsidRPr="002578F5">
        <w:rPr>
          <w:rFonts w:asciiTheme="majorBidi" w:hAnsiTheme="majorBidi" w:cstheme="majorBidi"/>
          <w:sz w:val="26"/>
          <w:szCs w:val="26"/>
        </w:rPr>
        <w:tab/>
        <w:t>"</w:t>
      </w:r>
      <w:r w:rsidRPr="002578F5">
        <w:rPr>
          <w:rFonts w:asciiTheme="majorBidi" w:hAnsiTheme="majorBidi" w:cstheme="majorBidi"/>
          <w:i/>
          <w:iCs/>
          <w:sz w:val="26"/>
          <w:szCs w:val="26"/>
        </w:rPr>
        <w:t>The rich shall not give more, and the poor shall not give less than half a shekel</w:t>
      </w:r>
      <w:r w:rsidRPr="002578F5">
        <w:rPr>
          <w:rFonts w:asciiTheme="majorBidi" w:hAnsiTheme="majorBidi" w:cstheme="majorBidi"/>
          <w:sz w:val="26"/>
          <w:szCs w:val="26"/>
        </w:rPr>
        <w:t xml:space="preserve">." (30:15) The </w:t>
      </w:r>
      <w:proofErr w:type="spellStart"/>
      <w:r w:rsidRPr="002578F5">
        <w:rPr>
          <w:rFonts w:asciiTheme="majorBidi" w:hAnsiTheme="majorBidi" w:cstheme="majorBidi"/>
          <w:sz w:val="26"/>
          <w:szCs w:val="26"/>
        </w:rPr>
        <w:t>Neginos</w:t>
      </w:r>
      <w:proofErr w:type="spellEnd"/>
      <w:r w:rsidRPr="002578F5">
        <w:rPr>
          <w:rFonts w:asciiTheme="majorBidi" w:hAnsiTheme="majorBidi" w:cstheme="majorBidi"/>
          <w:sz w:val="26"/>
          <w:szCs w:val="26"/>
        </w:rPr>
        <w:t xml:space="preserve"> on the words "</w:t>
      </w:r>
      <w:proofErr w:type="spellStart"/>
      <w:r w:rsidRPr="002578F5">
        <w:rPr>
          <w:rFonts w:asciiTheme="majorBidi" w:hAnsiTheme="majorBidi" w:cstheme="majorBidi"/>
          <w:sz w:val="26"/>
          <w:szCs w:val="26"/>
        </w:rPr>
        <w:t>he'oshir</w:t>
      </w:r>
      <w:proofErr w:type="spellEnd"/>
      <w:r w:rsidRPr="002578F5">
        <w:rPr>
          <w:rFonts w:asciiTheme="majorBidi" w:hAnsiTheme="majorBidi" w:cstheme="majorBidi"/>
          <w:sz w:val="26"/>
          <w:szCs w:val="26"/>
        </w:rPr>
        <w:t xml:space="preserve"> lo </w:t>
      </w:r>
      <w:proofErr w:type="spellStart"/>
      <w:r w:rsidRPr="002578F5">
        <w:rPr>
          <w:rFonts w:asciiTheme="majorBidi" w:hAnsiTheme="majorBidi" w:cstheme="majorBidi"/>
          <w:sz w:val="26"/>
          <w:szCs w:val="26"/>
        </w:rPr>
        <w:t>yarbeh</w:t>
      </w:r>
      <w:proofErr w:type="spellEnd"/>
      <w:r w:rsidRPr="002578F5">
        <w:rPr>
          <w:rFonts w:asciiTheme="majorBidi" w:hAnsiTheme="majorBidi" w:cstheme="majorBidi"/>
          <w:sz w:val="26"/>
          <w:szCs w:val="26"/>
        </w:rPr>
        <w:t>" (30 15) are "</w:t>
      </w:r>
      <w:proofErr w:type="spellStart"/>
      <w:r w:rsidRPr="002578F5">
        <w:rPr>
          <w:rFonts w:asciiTheme="majorBidi" w:hAnsiTheme="majorBidi" w:cstheme="majorBidi"/>
          <w:sz w:val="26"/>
          <w:szCs w:val="26"/>
        </w:rPr>
        <w:t>Munach</w:t>
      </w:r>
      <w:proofErr w:type="spellEnd"/>
      <w:r w:rsidRPr="002578F5">
        <w:rPr>
          <w:rFonts w:asciiTheme="majorBidi" w:hAnsiTheme="majorBidi" w:cstheme="majorBidi"/>
          <w:sz w:val="26"/>
          <w:szCs w:val="26"/>
        </w:rPr>
        <w:t xml:space="preserve"> </w:t>
      </w:r>
      <w:proofErr w:type="spellStart"/>
      <w:r w:rsidRPr="002578F5">
        <w:rPr>
          <w:rFonts w:asciiTheme="majorBidi" w:hAnsiTheme="majorBidi" w:cstheme="majorBidi"/>
          <w:sz w:val="26"/>
          <w:szCs w:val="26"/>
        </w:rPr>
        <w:t>Revi'i</w:t>
      </w:r>
      <w:proofErr w:type="spellEnd"/>
      <w:r w:rsidRPr="002578F5">
        <w:rPr>
          <w:rFonts w:asciiTheme="majorBidi" w:hAnsiTheme="majorBidi" w:cstheme="majorBidi"/>
          <w:sz w:val="26"/>
          <w:szCs w:val="26"/>
        </w:rPr>
        <w:t xml:space="preserve">". This is a hint, explains the </w:t>
      </w:r>
      <w:proofErr w:type="spellStart"/>
      <w:r w:rsidRPr="002578F5">
        <w:rPr>
          <w:rFonts w:asciiTheme="majorBidi" w:hAnsiTheme="majorBidi" w:cstheme="majorBidi"/>
          <w:sz w:val="26"/>
          <w:szCs w:val="26"/>
        </w:rPr>
        <w:t>Gra</w:t>
      </w:r>
      <w:proofErr w:type="spellEnd"/>
      <w:r w:rsidRPr="002578F5">
        <w:rPr>
          <w:rFonts w:asciiTheme="majorBidi" w:hAnsiTheme="majorBidi" w:cstheme="majorBidi"/>
          <w:sz w:val="26"/>
          <w:szCs w:val="26"/>
        </w:rPr>
        <w:t xml:space="preserve">, to the </w:t>
      </w:r>
      <w:proofErr w:type="spellStart"/>
      <w:r w:rsidRPr="002578F5">
        <w:rPr>
          <w:rFonts w:asciiTheme="majorBidi" w:hAnsiTheme="majorBidi" w:cstheme="majorBidi"/>
          <w:sz w:val="26"/>
          <w:szCs w:val="26"/>
        </w:rPr>
        <w:t>Gemara</w:t>
      </w:r>
      <w:proofErr w:type="spellEnd"/>
      <w:r w:rsidRPr="002578F5">
        <w:rPr>
          <w:rFonts w:asciiTheme="majorBidi" w:hAnsiTheme="majorBidi" w:cstheme="majorBidi"/>
          <w:sz w:val="26"/>
          <w:szCs w:val="26"/>
        </w:rPr>
        <w:t xml:space="preserve"> in </w:t>
      </w:r>
      <w:proofErr w:type="spellStart"/>
      <w:r w:rsidRPr="002578F5">
        <w:rPr>
          <w:rFonts w:asciiTheme="majorBidi" w:hAnsiTheme="majorBidi" w:cstheme="majorBidi"/>
          <w:sz w:val="26"/>
          <w:szCs w:val="26"/>
        </w:rPr>
        <w:t>Ketubot</w:t>
      </w:r>
      <w:proofErr w:type="spellEnd"/>
      <w:r w:rsidRPr="002578F5">
        <w:rPr>
          <w:rFonts w:asciiTheme="majorBidi" w:hAnsiTheme="majorBidi" w:cstheme="majorBidi"/>
          <w:sz w:val="26"/>
          <w:szCs w:val="26"/>
        </w:rPr>
        <w:t xml:space="preserve"> (50a). The </w:t>
      </w:r>
      <w:proofErr w:type="spellStart"/>
      <w:r w:rsidRPr="002578F5">
        <w:rPr>
          <w:rFonts w:asciiTheme="majorBidi" w:hAnsiTheme="majorBidi" w:cstheme="majorBidi"/>
          <w:sz w:val="26"/>
          <w:szCs w:val="26"/>
        </w:rPr>
        <w:t>Gemara</w:t>
      </w:r>
      <w:proofErr w:type="spellEnd"/>
      <w:r w:rsidRPr="002578F5">
        <w:rPr>
          <w:rFonts w:asciiTheme="majorBidi" w:hAnsiTheme="majorBidi" w:cstheme="majorBidi"/>
          <w:sz w:val="26"/>
          <w:szCs w:val="26"/>
        </w:rPr>
        <w:t xml:space="preserve"> rules that one should not give more than a fifth of one's money for Tzedakah. That is why the Torah writes "the rich shall not give more (than a fifth)" with the </w:t>
      </w:r>
      <w:proofErr w:type="spellStart"/>
      <w:r w:rsidRPr="002578F5">
        <w:rPr>
          <w:rFonts w:asciiTheme="majorBidi" w:hAnsiTheme="majorBidi" w:cstheme="majorBidi"/>
          <w:sz w:val="26"/>
          <w:szCs w:val="26"/>
        </w:rPr>
        <w:t>Neginos</w:t>
      </w:r>
      <w:proofErr w:type="spellEnd"/>
      <w:r w:rsidRPr="002578F5">
        <w:rPr>
          <w:rFonts w:asciiTheme="majorBidi" w:hAnsiTheme="majorBidi" w:cstheme="majorBidi"/>
          <w:sz w:val="26"/>
          <w:szCs w:val="26"/>
        </w:rPr>
        <w:t xml:space="preserve"> "</w:t>
      </w:r>
      <w:proofErr w:type="spellStart"/>
      <w:r w:rsidRPr="002578F5">
        <w:rPr>
          <w:rFonts w:asciiTheme="majorBidi" w:hAnsiTheme="majorBidi" w:cstheme="majorBidi"/>
          <w:sz w:val="26"/>
          <w:szCs w:val="26"/>
        </w:rPr>
        <w:t>Munach</w:t>
      </w:r>
      <w:proofErr w:type="spellEnd"/>
      <w:r w:rsidRPr="002578F5">
        <w:rPr>
          <w:rFonts w:asciiTheme="majorBidi" w:hAnsiTheme="majorBidi" w:cstheme="majorBidi"/>
          <w:sz w:val="26"/>
          <w:szCs w:val="26"/>
        </w:rPr>
        <w:t xml:space="preserve"> </w:t>
      </w:r>
      <w:proofErr w:type="spellStart"/>
      <w:r w:rsidRPr="002578F5">
        <w:rPr>
          <w:rFonts w:asciiTheme="majorBidi" w:hAnsiTheme="majorBidi" w:cstheme="majorBidi"/>
          <w:sz w:val="26"/>
          <w:szCs w:val="26"/>
        </w:rPr>
        <w:t>Revi'i</w:t>
      </w:r>
      <w:proofErr w:type="spellEnd"/>
      <w:r w:rsidRPr="002578F5">
        <w:rPr>
          <w:rFonts w:asciiTheme="majorBidi" w:hAnsiTheme="majorBidi" w:cstheme="majorBidi"/>
          <w:sz w:val="26"/>
          <w:szCs w:val="26"/>
        </w:rPr>
        <w:t>" (four parts shall remain). (Gems from the Parsha)</w:t>
      </w:r>
    </w:p>
    <w:p w14:paraId="0AB32866" w14:textId="162192C5" w:rsidR="00E41082" w:rsidRPr="002578F5" w:rsidRDefault="00E41082" w:rsidP="00E41082">
      <w:pPr>
        <w:pStyle w:val="NoSpacing"/>
        <w:jc w:val="both"/>
        <w:rPr>
          <w:rFonts w:asciiTheme="majorBidi" w:hAnsiTheme="majorBidi" w:cstheme="majorBidi"/>
          <w:sz w:val="8"/>
          <w:szCs w:val="8"/>
        </w:rPr>
      </w:pPr>
    </w:p>
    <w:p w14:paraId="47AAD440" w14:textId="05DB08F9" w:rsidR="00E41082" w:rsidRPr="002578F5" w:rsidRDefault="00E41082" w:rsidP="002578F5">
      <w:pPr>
        <w:pStyle w:val="NoSpacing"/>
        <w:jc w:val="both"/>
        <w:rPr>
          <w:rFonts w:asciiTheme="majorBidi" w:hAnsiTheme="majorBidi" w:cstheme="majorBidi"/>
          <w:i/>
          <w:iCs/>
          <w:sz w:val="26"/>
          <w:szCs w:val="26"/>
        </w:rPr>
        <w:sectPr w:rsidR="00E41082" w:rsidRPr="002578F5" w:rsidSect="00147295">
          <w:type w:val="continuous"/>
          <w:pgSz w:w="12240" w:h="15840"/>
          <w:pgMar w:top="1440" w:right="1440" w:bottom="1440" w:left="1440" w:header="720" w:footer="720" w:gutter="0"/>
          <w:cols w:space="720"/>
          <w:docGrid w:linePitch="360"/>
        </w:sectPr>
      </w:pPr>
      <w:r w:rsidRPr="002578F5">
        <w:rPr>
          <w:rFonts w:asciiTheme="majorBidi" w:hAnsiTheme="majorBidi" w:cstheme="majorBidi"/>
          <w:i/>
          <w:iCs/>
          <w:sz w:val="26"/>
          <w:szCs w:val="26"/>
        </w:rPr>
        <w:t xml:space="preserve">Reprinted from the </w:t>
      </w:r>
      <w:proofErr w:type="spellStart"/>
      <w:r w:rsidRPr="002578F5">
        <w:rPr>
          <w:rFonts w:asciiTheme="majorBidi" w:hAnsiTheme="majorBidi" w:cstheme="majorBidi"/>
          <w:i/>
          <w:iCs/>
          <w:sz w:val="26"/>
          <w:szCs w:val="26"/>
        </w:rPr>
        <w:t>Parshas</w:t>
      </w:r>
      <w:proofErr w:type="spellEnd"/>
      <w:r w:rsidRPr="002578F5">
        <w:rPr>
          <w:rFonts w:asciiTheme="majorBidi" w:hAnsiTheme="majorBidi" w:cstheme="majorBidi"/>
          <w:i/>
          <w:iCs/>
          <w:sz w:val="26"/>
          <w:szCs w:val="26"/>
        </w:rPr>
        <w:t xml:space="preserve"> Ki </w:t>
      </w:r>
      <w:proofErr w:type="spellStart"/>
      <w:r w:rsidRPr="002578F5">
        <w:rPr>
          <w:rFonts w:asciiTheme="majorBidi" w:hAnsiTheme="majorBidi" w:cstheme="majorBidi"/>
          <w:i/>
          <w:iCs/>
          <w:sz w:val="26"/>
          <w:szCs w:val="26"/>
        </w:rPr>
        <w:t>Sisa</w:t>
      </w:r>
      <w:proofErr w:type="spellEnd"/>
      <w:r w:rsidRPr="002578F5">
        <w:rPr>
          <w:rFonts w:asciiTheme="majorBidi" w:hAnsiTheme="majorBidi" w:cstheme="majorBidi"/>
          <w:i/>
          <w:iCs/>
          <w:sz w:val="26"/>
          <w:szCs w:val="26"/>
        </w:rPr>
        <w:t xml:space="preserve"> 5782 email of </w:t>
      </w:r>
      <w:proofErr w:type="spellStart"/>
      <w:r w:rsidRPr="002578F5">
        <w:rPr>
          <w:rFonts w:asciiTheme="majorBidi" w:hAnsiTheme="majorBidi" w:cstheme="majorBidi"/>
          <w:i/>
          <w:iCs/>
          <w:sz w:val="26"/>
          <w:szCs w:val="26"/>
        </w:rPr>
        <w:t>whY</w:t>
      </w:r>
      <w:proofErr w:type="spellEnd"/>
      <w:r w:rsidRPr="002578F5">
        <w:rPr>
          <w:rFonts w:asciiTheme="majorBidi" w:hAnsiTheme="majorBidi" w:cstheme="majorBidi"/>
          <w:i/>
          <w:iCs/>
          <w:sz w:val="26"/>
          <w:szCs w:val="26"/>
        </w:rPr>
        <w:t xml:space="preserve"> I Matter, </w:t>
      </w:r>
      <w:proofErr w:type="spellStart"/>
      <w:r w:rsidRPr="002578F5">
        <w:rPr>
          <w:rFonts w:asciiTheme="majorBidi" w:hAnsiTheme="majorBidi" w:cstheme="majorBidi"/>
          <w:i/>
          <w:iCs/>
          <w:sz w:val="26"/>
          <w:szCs w:val="26"/>
        </w:rPr>
        <w:t>Yedidye</w:t>
      </w:r>
      <w:proofErr w:type="spellEnd"/>
      <w:r w:rsidRPr="002578F5">
        <w:rPr>
          <w:rFonts w:asciiTheme="majorBidi" w:hAnsiTheme="majorBidi" w:cstheme="majorBidi"/>
          <w:i/>
          <w:iCs/>
          <w:sz w:val="26"/>
          <w:szCs w:val="26"/>
        </w:rPr>
        <w:t xml:space="preserve"> </w:t>
      </w:r>
      <w:proofErr w:type="spellStart"/>
      <w:r w:rsidRPr="002578F5">
        <w:rPr>
          <w:rFonts w:asciiTheme="majorBidi" w:hAnsiTheme="majorBidi" w:cstheme="majorBidi"/>
          <w:i/>
          <w:iCs/>
          <w:sz w:val="26"/>
          <w:szCs w:val="26"/>
        </w:rPr>
        <w:t>Hirtenfeld’s</w:t>
      </w:r>
      <w:proofErr w:type="spellEnd"/>
      <w:r w:rsidRPr="002578F5">
        <w:rPr>
          <w:rFonts w:asciiTheme="majorBidi" w:hAnsiTheme="majorBidi" w:cstheme="majorBidi"/>
          <w:i/>
          <w:iCs/>
          <w:sz w:val="26"/>
          <w:szCs w:val="26"/>
        </w:rPr>
        <w:t xml:space="preserve"> parsha sheet for the Young Israel of Midwood in Brooklyn</w:t>
      </w:r>
      <w:r w:rsidR="00520B9D">
        <w:rPr>
          <w:rFonts w:asciiTheme="majorBidi" w:hAnsiTheme="majorBidi" w:cstheme="majorBidi"/>
          <w:i/>
          <w:iCs/>
          <w:sz w:val="26"/>
          <w:szCs w:val="26"/>
        </w:rPr>
        <w:t>.</w:t>
      </w:r>
    </w:p>
    <w:p w14:paraId="3B1140BF" w14:textId="72EC690F" w:rsidR="002578F5" w:rsidRPr="00520B9D" w:rsidRDefault="00520B9D" w:rsidP="00520B9D">
      <w:pPr>
        <w:pStyle w:val="NoSpacing"/>
        <w:jc w:val="center"/>
        <w:rPr>
          <w:rFonts w:asciiTheme="majorBidi" w:hAnsiTheme="majorBidi" w:cstheme="majorBidi"/>
          <w:b/>
          <w:bCs/>
          <w:color w:val="000000" w:themeColor="text1"/>
          <w:sz w:val="72"/>
          <w:szCs w:val="72"/>
          <w:lang w:bidi="he-IL"/>
        </w:rPr>
      </w:pPr>
      <w:r w:rsidRPr="00520B9D">
        <w:rPr>
          <w:rFonts w:asciiTheme="majorBidi" w:hAnsiTheme="majorBidi" w:cstheme="majorBidi"/>
          <w:b/>
          <w:bCs/>
          <w:color w:val="000000" w:themeColor="text1"/>
          <w:sz w:val="72"/>
          <w:szCs w:val="72"/>
          <w:lang w:bidi="he-IL"/>
        </w:rPr>
        <w:lastRenderedPageBreak/>
        <w:t>18</w:t>
      </w:r>
      <w:r w:rsidRPr="00520B9D">
        <w:rPr>
          <w:rFonts w:asciiTheme="majorBidi" w:hAnsiTheme="majorBidi" w:cstheme="majorBidi"/>
          <w:b/>
          <w:bCs/>
          <w:color w:val="000000" w:themeColor="text1"/>
          <w:sz w:val="72"/>
          <w:szCs w:val="72"/>
          <w:vertAlign w:val="superscript"/>
          <w:lang w:bidi="he-IL"/>
        </w:rPr>
        <w:t>th</w:t>
      </w:r>
      <w:r w:rsidRPr="00520B9D">
        <w:rPr>
          <w:rFonts w:asciiTheme="majorBidi" w:hAnsiTheme="majorBidi" w:cstheme="majorBidi"/>
          <w:b/>
          <w:bCs/>
          <w:color w:val="000000" w:themeColor="text1"/>
          <w:sz w:val="72"/>
          <w:szCs w:val="72"/>
          <w:lang w:bidi="he-IL"/>
        </w:rPr>
        <w:t xml:space="preserve"> Century Sabbath Goblet</w:t>
      </w:r>
    </w:p>
    <w:p w14:paraId="6DD964B7" w14:textId="47F9A75B" w:rsidR="00520B9D" w:rsidRDefault="00520B9D" w:rsidP="00520B9D">
      <w:pPr>
        <w:pStyle w:val="NoSpacing"/>
        <w:jc w:val="center"/>
        <w:rPr>
          <w:rFonts w:asciiTheme="majorBidi" w:hAnsiTheme="majorBidi" w:cstheme="majorBidi"/>
          <w:i/>
          <w:iCs/>
          <w:color w:val="000000" w:themeColor="text1"/>
          <w:sz w:val="28"/>
          <w:szCs w:val="28"/>
          <w:lang w:bidi="he-IL"/>
        </w:rPr>
      </w:pPr>
    </w:p>
    <w:p w14:paraId="4F963708" w14:textId="06BB72F6" w:rsidR="00520B9D" w:rsidRDefault="00520B9D" w:rsidP="00520B9D">
      <w:pPr>
        <w:pStyle w:val="NoSpacing"/>
        <w:jc w:val="center"/>
        <w:rPr>
          <w:rFonts w:asciiTheme="majorBidi" w:hAnsiTheme="majorBidi" w:cstheme="majorBidi"/>
          <w:i/>
          <w:iCs/>
          <w:color w:val="000000" w:themeColor="text1"/>
          <w:sz w:val="28"/>
          <w:szCs w:val="28"/>
          <w:lang w:bidi="he-IL"/>
        </w:rPr>
      </w:pPr>
      <w:r>
        <w:rPr>
          <w:noProof/>
        </w:rPr>
        <w:drawing>
          <wp:inline distT="0" distB="0" distL="0" distR="0" wp14:anchorId="2FCEEA30" wp14:editId="63731440">
            <wp:extent cx="4428061" cy="5905500"/>
            <wp:effectExtent l="0" t="0" r="0" b="0"/>
            <wp:docPr id="6" name="Picture 6" descr="An Important Parcel Gilt Sabbath Goblet by Heironymus Mittn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mportant Parcel Gilt Sabbath Goblet by Heironymus Mittnach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43024" cy="5925456"/>
                    </a:xfrm>
                    <a:prstGeom prst="rect">
                      <a:avLst/>
                    </a:prstGeom>
                    <a:noFill/>
                    <a:ln>
                      <a:noFill/>
                    </a:ln>
                  </pic:spPr>
                </pic:pic>
              </a:graphicData>
            </a:graphic>
          </wp:inline>
        </w:drawing>
      </w:r>
    </w:p>
    <w:p w14:paraId="603607BB" w14:textId="5F63B482" w:rsidR="00520B9D" w:rsidRDefault="00520B9D" w:rsidP="00520B9D">
      <w:pPr>
        <w:pStyle w:val="NoSpacing"/>
        <w:jc w:val="both"/>
        <w:rPr>
          <w:rFonts w:asciiTheme="majorBidi" w:hAnsiTheme="majorBidi" w:cstheme="majorBidi"/>
          <w:i/>
          <w:iCs/>
          <w:color w:val="000000" w:themeColor="text1"/>
          <w:sz w:val="28"/>
          <w:szCs w:val="28"/>
          <w:lang w:bidi="he-IL"/>
        </w:rPr>
      </w:pPr>
    </w:p>
    <w:p w14:paraId="0F10C2F6" w14:textId="70CBE625" w:rsidR="00520B9D" w:rsidRDefault="005E21B8" w:rsidP="00520B9D">
      <w:pPr>
        <w:pStyle w:val="NoSpacing"/>
        <w:jc w:val="both"/>
        <w:rPr>
          <w:rFonts w:ascii="Helvetica" w:hAnsi="Helvetica"/>
          <w:color w:val="3F3F3F"/>
          <w:sz w:val="26"/>
          <w:szCs w:val="26"/>
          <w:shd w:val="clear" w:color="auto" w:fill="FFFFFF"/>
        </w:rPr>
      </w:pPr>
      <w:r>
        <w:rPr>
          <w:rFonts w:ascii="Helvetica" w:hAnsi="Helvetica"/>
          <w:color w:val="3F3F3F"/>
          <w:sz w:val="26"/>
          <w:szCs w:val="26"/>
          <w:shd w:val="clear" w:color="auto" w:fill="FFFFFF"/>
        </w:rPr>
        <w:tab/>
      </w:r>
      <w:r w:rsidR="00520B9D">
        <w:rPr>
          <w:rFonts w:ascii="Helvetica" w:hAnsi="Helvetica"/>
          <w:color w:val="3F3F3F"/>
          <w:sz w:val="26"/>
          <w:szCs w:val="26"/>
          <w:shd w:val="clear" w:color="auto" w:fill="FFFFFF"/>
        </w:rPr>
        <w:t xml:space="preserve">An important parcel gilt Sabbath goblet by </w:t>
      </w:r>
      <w:proofErr w:type="spellStart"/>
      <w:r w:rsidR="00520B9D">
        <w:rPr>
          <w:rFonts w:ascii="Helvetica" w:hAnsi="Helvetica"/>
          <w:color w:val="3F3F3F"/>
          <w:sz w:val="26"/>
          <w:szCs w:val="26"/>
          <w:shd w:val="clear" w:color="auto" w:fill="FFFFFF"/>
        </w:rPr>
        <w:t>Heironymus</w:t>
      </w:r>
      <w:proofErr w:type="spellEnd"/>
      <w:r w:rsidR="00520B9D">
        <w:rPr>
          <w:rFonts w:ascii="Helvetica" w:hAnsi="Helvetica"/>
          <w:color w:val="3F3F3F"/>
          <w:sz w:val="26"/>
          <w:szCs w:val="26"/>
          <w:shd w:val="clear" w:color="auto" w:fill="FFFFFF"/>
        </w:rPr>
        <w:t xml:space="preserve"> </w:t>
      </w:r>
      <w:proofErr w:type="spellStart"/>
      <w:r w:rsidR="00520B9D">
        <w:rPr>
          <w:rFonts w:ascii="Helvetica" w:hAnsi="Helvetica"/>
          <w:color w:val="3F3F3F"/>
          <w:sz w:val="26"/>
          <w:szCs w:val="26"/>
          <w:shd w:val="clear" w:color="auto" w:fill="FFFFFF"/>
        </w:rPr>
        <w:t>Mittnacht</w:t>
      </w:r>
      <w:proofErr w:type="spellEnd"/>
      <w:r w:rsidR="00520B9D">
        <w:rPr>
          <w:rFonts w:ascii="Helvetica" w:hAnsi="Helvetica"/>
          <w:color w:val="3F3F3F"/>
          <w:sz w:val="26"/>
          <w:szCs w:val="26"/>
          <w:shd w:val="clear" w:color="auto" w:fill="FFFFFF"/>
        </w:rPr>
        <w:t>. Augsburg, 1763 – 1765. On stylized round base with baluster shaped stem and eight</w:t>
      </w:r>
      <w:r>
        <w:rPr>
          <w:rFonts w:ascii="Helvetica" w:hAnsi="Helvetica"/>
          <w:color w:val="3F3F3F"/>
          <w:sz w:val="26"/>
          <w:szCs w:val="26"/>
          <w:shd w:val="clear" w:color="auto" w:fill="FFFFFF"/>
        </w:rPr>
        <w:t>-</w:t>
      </w:r>
      <w:r w:rsidR="00520B9D">
        <w:rPr>
          <w:rFonts w:ascii="Helvetica" w:hAnsi="Helvetica"/>
          <w:color w:val="3F3F3F"/>
          <w:sz w:val="26"/>
          <w:szCs w:val="26"/>
          <w:shd w:val="clear" w:color="auto" w:fill="FFFFFF"/>
        </w:rPr>
        <w:t xml:space="preserve">sided goblet portion engraved with biblical commandment to remember and keep the Sabbath. </w:t>
      </w:r>
      <w:proofErr w:type="spellStart"/>
      <w:r w:rsidR="00520B9D">
        <w:rPr>
          <w:rFonts w:ascii="Helvetica" w:hAnsi="Helvetica"/>
          <w:color w:val="3F3F3F"/>
          <w:sz w:val="26"/>
          <w:szCs w:val="26"/>
          <w:shd w:val="clear" w:color="auto" w:fill="FFFFFF"/>
        </w:rPr>
        <w:t>Heironymus</w:t>
      </w:r>
      <w:proofErr w:type="spellEnd"/>
      <w:r w:rsidR="00520B9D">
        <w:rPr>
          <w:rFonts w:ascii="Helvetica" w:hAnsi="Helvetica"/>
          <w:color w:val="3F3F3F"/>
          <w:sz w:val="26"/>
          <w:szCs w:val="26"/>
          <w:shd w:val="clear" w:color="auto" w:fill="FFFFFF"/>
        </w:rPr>
        <w:t xml:space="preserve"> </w:t>
      </w:r>
      <w:proofErr w:type="spellStart"/>
      <w:r w:rsidR="00520B9D">
        <w:rPr>
          <w:rFonts w:ascii="Helvetica" w:hAnsi="Helvetica"/>
          <w:color w:val="3F3F3F"/>
          <w:sz w:val="26"/>
          <w:szCs w:val="26"/>
          <w:shd w:val="clear" w:color="auto" w:fill="FFFFFF"/>
        </w:rPr>
        <w:t>Mittnacht</w:t>
      </w:r>
      <w:proofErr w:type="spellEnd"/>
      <w:r w:rsidR="00520B9D">
        <w:rPr>
          <w:rFonts w:ascii="Helvetica" w:hAnsi="Helvetica"/>
          <w:color w:val="3F3F3F"/>
          <w:sz w:val="26"/>
          <w:szCs w:val="26"/>
          <w:shd w:val="clear" w:color="auto" w:fill="FFFFFF"/>
        </w:rPr>
        <w:t xml:space="preserve"> was the son of Johann </w:t>
      </w:r>
      <w:proofErr w:type="spellStart"/>
      <w:r w:rsidR="00520B9D">
        <w:rPr>
          <w:rFonts w:ascii="Helvetica" w:hAnsi="Helvetica"/>
          <w:color w:val="3F3F3F"/>
          <w:sz w:val="26"/>
          <w:szCs w:val="26"/>
          <w:shd w:val="clear" w:color="auto" w:fill="FFFFFF"/>
        </w:rPr>
        <w:t>Mittnacht</w:t>
      </w:r>
      <w:proofErr w:type="spellEnd"/>
      <w:r w:rsidR="00520B9D">
        <w:rPr>
          <w:rFonts w:ascii="Helvetica" w:hAnsi="Helvetica"/>
          <w:color w:val="3F3F3F"/>
          <w:sz w:val="26"/>
          <w:szCs w:val="26"/>
          <w:shd w:val="clear" w:color="auto" w:fill="FFFFFF"/>
        </w:rPr>
        <w:t>. Provenance: </w:t>
      </w:r>
    </w:p>
    <w:p w14:paraId="4A37453E" w14:textId="45683FA1" w:rsidR="005E21B8" w:rsidRDefault="005E21B8" w:rsidP="00520B9D">
      <w:pPr>
        <w:pStyle w:val="NoSpacing"/>
        <w:jc w:val="both"/>
        <w:rPr>
          <w:rFonts w:ascii="Helvetica" w:hAnsi="Helvetica"/>
          <w:color w:val="3F3F3F"/>
          <w:sz w:val="26"/>
          <w:szCs w:val="26"/>
          <w:shd w:val="clear" w:color="auto" w:fill="FFFFFF"/>
        </w:rPr>
      </w:pPr>
    </w:p>
    <w:p w14:paraId="4B5DD0BD" w14:textId="628DCFF0" w:rsidR="005E21B8" w:rsidRPr="005E21B8" w:rsidRDefault="005E21B8" w:rsidP="00520B9D">
      <w:pPr>
        <w:pStyle w:val="NoSpacing"/>
        <w:jc w:val="both"/>
        <w:rPr>
          <w:rFonts w:asciiTheme="majorBidi" w:hAnsiTheme="majorBidi" w:cstheme="majorBidi"/>
          <w:b/>
          <w:bCs/>
          <w:i/>
          <w:iCs/>
          <w:color w:val="000000" w:themeColor="text1"/>
          <w:sz w:val="28"/>
          <w:szCs w:val="28"/>
          <w:lang w:bidi="he-IL"/>
        </w:rPr>
      </w:pPr>
      <w:r w:rsidRPr="005E21B8">
        <w:rPr>
          <w:rFonts w:ascii="Helvetica" w:hAnsi="Helvetica"/>
          <w:b/>
          <w:bCs/>
          <w:i/>
          <w:iCs/>
          <w:color w:val="3F3F3F"/>
          <w:sz w:val="26"/>
          <w:szCs w:val="26"/>
          <w:shd w:val="clear" w:color="auto" w:fill="FFFFFF"/>
        </w:rPr>
        <w:t>Reprinted from the website of J Greenstein &amp; Co., Inc. – specializing in Antique Jewish Ritual Objects and Art.</w:t>
      </w:r>
    </w:p>
    <w:sectPr w:rsidR="005E21B8" w:rsidRPr="005E21B8" w:rsidSect="001E738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F45C" w14:textId="77777777" w:rsidR="00FA049B" w:rsidRDefault="00FA049B" w:rsidP="00655535">
      <w:pPr>
        <w:spacing w:after="0" w:line="240" w:lineRule="auto"/>
      </w:pPr>
      <w:r>
        <w:separator/>
      </w:r>
    </w:p>
  </w:endnote>
  <w:endnote w:type="continuationSeparator" w:id="0">
    <w:p w14:paraId="3E40B468" w14:textId="77777777" w:rsidR="00FA049B" w:rsidRDefault="00FA049B"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517661"/>
      <w:docPartObj>
        <w:docPartGallery w:val="Page Numbers (Bottom of Page)"/>
        <w:docPartUnique/>
      </w:docPartObj>
    </w:sdtPr>
    <w:sdtEndPr>
      <w:rPr>
        <w:color w:val="7F7F7F" w:themeColor="background1" w:themeShade="7F"/>
        <w:spacing w:val="60"/>
      </w:rPr>
    </w:sdtEndPr>
    <w:sdtContent>
      <w:p w14:paraId="4AF50688" w14:textId="1F5B6052" w:rsidR="008355FD" w:rsidRDefault="008355F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0EB15F4" w14:textId="77777777" w:rsidR="008355FD" w:rsidRDefault="00835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1B06" w14:textId="77777777" w:rsidR="00FA049B" w:rsidRDefault="00FA049B" w:rsidP="00655535">
      <w:pPr>
        <w:spacing w:after="0" w:line="240" w:lineRule="auto"/>
      </w:pPr>
      <w:r>
        <w:separator/>
      </w:r>
    </w:p>
  </w:footnote>
  <w:footnote w:type="continuationSeparator" w:id="0">
    <w:p w14:paraId="4A9AEB15" w14:textId="77777777" w:rsidR="00FA049B" w:rsidRDefault="00FA049B"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3CAE" w14:textId="2BB19D82" w:rsidR="008355FD" w:rsidRDefault="008355FD">
    <w:pPr>
      <w:pStyle w:val="Header"/>
    </w:pPr>
    <w:r>
      <w:t xml:space="preserve">Brooklyn Torah Gazette for </w:t>
    </w:r>
    <w:proofErr w:type="spellStart"/>
    <w:r>
      <w:t>Parshas</w:t>
    </w:r>
    <w:proofErr w:type="spellEnd"/>
    <w:r>
      <w:t xml:space="preserve"> </w:t>
    </w:r>
    <w:r w:rsidR="009E43EA">
      <w:t xml:space="preserve">Ki </w:t>
    </w:r>
    <w:proofErr w:type="spellStart"/>
    <w:r w:rsidR="009E43EA">
      <w:t>Sisa</w:t>
    </w:r>
    <w:proofErr w:type="spellEnd"/>
    <w:r>
      <w:t xml:space="preserve"> 5782</w:t>
    </w:r>
  </w:p>
  <w:p w14:paraId="51143DA6" w14:textId="77777777" w:rsidR="008355FD" w:rsidRDefault="00835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4"/>
  </w:num>
  <w:num w:numId="4">
    <w:abstractNumId w:val="12"/>
  </w:num>
  <w:num w:numId="5">
    <w:abstractNumId w:val="7"/>
  </w:num>
  <w:num w:numId="6">
    <w:abstractNumId w:val="15"/>
  </w:num>
  <w:num w:numId="7">
    <w:abstractNumId w:val="13"/>
  </w:num>
  <w:num w:numId="8">
    <w:abstractNumId w:val="2"/>
  </w:num>
  <w:num w:numId="9">
    <w:abstractNumId w:val="5"/>
  </w:num>
  <w:num w:numId="10">
    <w:abstractNumId w:val="0"/>
  </w:num>
  <w:num w:numId="11">
    <w:abstractNumId w:val="6"/>
  </w:num>
  <w:num w:numId="12">
    <w:abstractNumId w:val="20"/>
  </w:num>
  <w:num w:numId="13">
    <w:abstractNumId w:val="17"/>
    <w:lvlOverride w:ilvl="0">
      <w:startOverride w:val="1"/>
    </w:lvlOverride>
  </w:num>
  <w:num w:numId="14">
    <w:abstractNumId w:val="17"/>
    <w:lvlOverride w:ilvl="0">
      <w:startOverride w:val="2"/>
    </w:lvlOverride>
  </w:num>
  <w:num w:numId="15">
    <w:abstractNumId w:val="17"/>
    <w:lvlOverride w:ilvl="0">
      <w:startOverride w:val="3"/>
    </w:lvlOverride>
  </w:num>
  <w:num w:numId="16">
    <w:abstractNumId w:val="1"/>
  </w:num>
  <w:num w:numId="17">
    <w:abstractNumId w:val="10"/>
  </w:num>
  <w:num w:numId="18">
    <w:abstractNumId w:val="9"/>
  </w:num>
  <w:num w:numId="19">
    <w:abstractNumId w:val="14"/>
  </w:num>
  <w:num w:numId="20">
    <w:abstractNumId w:val="11"/>
  </w:num>
  <w:num w:numId="21">
    <w:abstractNumId w:val="18"/>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004C"/>
    <w:rsid w:val="00011F26"/>
    <w:rsid w:val="00013697"/>
    <w:rsid w:val="00014707"/>
    <w:rsid w:val="0002111B"/>
    <w:rsid w:val="00022DDA"/>
    <w:rsid w:val="00023BE3"/>
    <w:rsid w:val="000246D8"/>
    <w:rsid w:val="00024CD4"/>
    <w:rsid w:val="00027405"/>
    <w:rsid w:val="000318F6"/>
    <w:rsid w:val="00032383"/>
    <w:rsid w:val="00036562"/>
    <w:rsid w:val="0003693A"/>
    <w:rsid w:val="00037C3C"/>
    <w:rsid w:val="00042764"/>
    <w:rsid w:val="00042C34"/>
    <w:rsid w:val="00042D2C"/>
    <w:rsid w:val="000458E5"/>
    <w:rsid w:val="00045E20"/>
    <w:rsid w:val="000469DF"/>
    <w:rsid w:val="00054E4F"/>
    <w:rsid w:val="00055563"/>
    <w:rsid w:val="0006194A"/>
    <w:rsid w:val="000620A3"/>
    <w:rsid w:val="00062576"/>
    <w:rsid w:val="00062FCD"/>
    <w:rsid w:val="00065278"/>
    <w:rsid w:val="00065797"/>
    <w:rsid w:val="00066895"/>
    <w:rsid w:val="0007162F"/>
    <w:rsid w:val="00073B3E"/>
    <w:rsid w:val="00074BB9"/>
    <w:rsid w:val="00074CAE"/>
    <w:rsid w:val="00075AFD"/>
    <w:rsid w:val="00080E09"/>
    <w:rsid w:val="00082793"/>
    <w:rsid w:val="00082B71"/>
    <w:rsid w:val="00082F3C"/>
    <w:rsid w:val="0008386A"/>
    <w:rsid w:val="00085BB2"/>
    <w:rsid w:val="00087BA0"/>
    <w:rsid w:val="00087D8C"/>
    <w:rsid w:val="0009276C"/>
    <w:rsid w:val="00093952"/>
    <w:rsid w:val="00093D5C"/>
    <w:rsid w:val="000946DA"/>
    <w:rsid w:val="000948A7"/>
    <w:rsid w:val="00095133"/>
    <w:rsid w:val="000A1D43"/>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39B8"/>
    <w:rsid w:val="000F5AA7"/>
    <w:rsid w:val="000F708B"/>
    <w:rsid w:val="00100329"/>
    <w:rsid w:val="00102277"/>
    <w:rsid w:val="00104BD3"/>
    <w:rsid w:val="00105BB1"/>
    <w:rsid w:val="001104D8"/>
    <w:rsid w:val="00110560"/>
    <w:rsid w:val="001111AD"/>
    <w:rsid w:val="001138E9"/>
    <w:rsid w:val="00114CA1"/>
    <w:rsid w:val="001201A3"/>
    <w:rsid w:val="00124A5B"/>
    <w:rsid w:val="0012585C"/>
    <w:rsid w:val="00127E42"/>
    <w:rsid w:val="00130493"/>
    <w:rsid w:val="0013236B"/>
    <w:rsid w:val="00135CFC"/>
    <w:rsid w:val="00136FB1"/>
    <w:rsid w:val="00137423"/>
    <w:rsid w:val="001422F8"/>
    <w:rsid w:val="001429F3"/>
    <w:rsid w:val="00143581"/>
    <w:rsid w:val="00147295"/>
    <w:rsid w:val="00147BF3"/>
    <w:rsid w:val="00147F94"/>
    <w:rsid w:val="00147FDF"/>
    <w:rsid w:val="001532F5"/>
    <w:rsid w:val="0015537D"/>
    <w:rsid w:val="0015607A"/>
    <w:rsid w:val="00162310"/>
    <w:rsid w:val="00162629"/>
    <w:rsid w:val="0016383B"/>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2BF7"/>
    <w:rsid w:val="00195243"/>
    <w:rsid w:val="0019624D"/>
    <w:rsid w:val="001974BC"/>
    <w:rsid w:val="001A0AE0"/>
    <w:rsid w:val="001A6E12"/>
    <w:rsid w:val="001A7192"/>
    <w:rsid w:val="001B01F7"/>
    <w:rsid w:val="001B17F6"/>
    <w:rsid w:val="001B2500"/>
    <w:rsid w:val="001B39BE"/>
    <w:rsid w:val="001B4FF3"/>
    <w:rsid w:val="001B54BC"/>
    <w:rsid w:val="001B7187"/>
    <w:rsid w:val="001C4711"/>
    <w:rsid w:val="001C78BA"/>
    <w:rsid w:val="001D2C9F"/>
    <w:rsid w:val="001D5683"/>
    <w:rsid w:val="001D7E99"/>
    <w:rsid w:val="001E2C1D"/>
    <w:rsid w:val="001E438C"/>
    <w:rsid w:val="001E49F7"/>
    <w:rsid w:val="001E7382"/>
    <w:rsid w:val="001E7CE4"/>
    <w:rsid w:val="001F2E88"/>
    <w:rsid w:val="001F3AB9"/>
    <w:rsid w:val="0020470A"/>
    <w:rsid w:val="00210C4B"/>
    <w:rsid w:val="00215985"/>
    <w:rsid w:val="00215C85"/>
    <w:rsid w:val="00216D60"/>
    <w:rsid w:val="00220491"/>
    <w:rsid w:val="002210D7"/>
    <w:rsid w:val="002239F1"/>
    <w:rsid w:val="00225153"/>
    <w:rsid w:val="0022523F"/>
    <w:rsid w:val="00226D4A"/>
    <w:rsid w:val="00231737"/>
    <w:rsid w:val="002361F8"/>
    <w:rsid w:val="00241A07"/>
    <w:rsid w:val="002444D0"/>
    <w:rsid w:val="0024452B"/>
    <w:rsid w:val="00247098"/>
    <w:rsid w:val="002518E9"/>
    <w:rsid w:val="002535B3"/>
    <w:rsid w:val="0025404A"/>
    <w:rsid w:val="002549DD"/>
    <w:rsid w:val="002578F5"/>
    <w:rsid w:val="0026262E"/>
    <w:rsid w:val="00266846"/>
    <w:rsid w:val="0027092C"/>
    <w:rsid w:val="00273886"/>
    <w:rsid w:val="00274493"/>
    <w:rsid w:val="00280480"/>
    <w:rsid w:val="00282518"/>
    <w:rsid w:val="00283541"/>
    <w:rsid w:val="00283C14"/>
    <w:rsid w:val="002840DD"/>
    <w:rsid w:val="00284F15"/>
    <w:rsid w:val="00287443"/>
    <w:rsid w:val="00290392"/>
    <w:rsid w:val="002A1A1A"/>
    <w:rsid w:val="002A3264"/>
    <w:rsid w:val="002A5282"/>
    <w:rsid w:val="002A57B6"/>
    <w:rsid w:val="002A6726"/>
    <w:rsid w:val="002B015B"/>
    <w:rsid w:val="002B0183"/>
    <w:rsid w:val="002B1D92"/>
    <w:rsid w:val="002B2212"/>
    <w:rsid w:val="002B4737"/>
    <w:rsid w:val="002B487A"/>
    <w:rsid w:val="002B48F7"/>
    <w:rsid w:val="002B57F8"/>
    <w:rsid w:val="002B63CB"/>
    <w:rsid w:val="002C0860"/>
    <w:rsid w:val="002C197C"/>
    <w:rsid w:val="002D1F97"/>
    <w:rsid w:val="002D2B98"/>
    <w:rsid w:val="002D460B"/>
    <w:rsid w:val="002D5CE9"/>
    <w:rsid w:val="002E23CD"/>
    <w:rsid w:val="002E400C"/>
    <w:rsid w:val="002E5649"/>
    <w:rsid w:val="002E69F9"/>
    <w:rsid w:val="002F736F"/>
    <w:rsid w:val="002F7839"/>
    <w:rsid w:val="003005A4"/>
    <w:rsid w:val="00301132"/>
    <w:rsid w:val="00301757"/>
    <w:rsid w:val="00304107"/>
    <w:rsid w:val="00307306"/>
    <w:rsid w:val="003077BF"/>
    <w:rsid w:val="003132FE"/>
    <w:rsid w:val="00314B41"/>
    <w:rsid w:val="003152D1"/>
    <w:rsid w:val="00317264"/>
    <w:rsid w:val="00320232"/>
    <w:rsid w:val="00320279"/>
    <w:rsid w:val="00322983"/>
    <w:rsid w:val="00323585"/>
    <w:rsid w:val="00323892"/>
    <w:rsid w:val="003245A6"/>
    <w:rsid w:val="00326EA7"/>
    <w:rsid w:val="00330BBD"/>
    <w:rsid w:val="00330F05"/>
    <w:rsid w:val="00331A8A"/>
    <w:rsid w:val="00332C43"/>
    <w:rsid w:val="0033370E"/>
    <w:rsid w:val="0033425A"/>
    <w:rsid w:val="0034068A"/>
    <w:rsid w:val="00345075"/>
    <w:rsid w:val="003458DD"/>
    <w:rsid w:val="00346FAF"/>
    <w:rsid w:val="00350704"/>
    <w:rsid w:val="003550B9"/>
    <w:rsid w:val="00357E0F"/>
    <w:rsid w:val="0036001D"/>
    <w:rsid w:val="003605CC"/>
    <w:rsid w:val="00367855"/>
    <w:rsid w:val="00370792"/>
    <w:rsid w:val="00370D7E"/>
    <w:rsid w:val="00371261"/>
    <w:rsid w:val="00371D95"/>
    <w:rsid w:val="00375EC2"/>
    <w:rsid w:val="003766A4"/>
    <w:rsid w:val="00377131"/>
    <w:rsid w:val="003803C2"/>
    <w:rsid w:val="00380FF0"/>
    <w:rsid w:val="00382B1B"/>
    <w:rsid w:val="00383AC2"/>
    <w:rsid w:val="003871EB"/>
    <w:rsid w:val="00394410"/>
    <w:rsid w:val="0039650B"/>
    <w:rsid w:val="0039707D"/>
    <w:rsid w:val="003A0ACF"/>
    <w:rsid w:val="003A227C"/>
    <w:rsid w:val="003A6DCC"/>
    <w:rsid w:val="003A7C0B"/>
    <w:rsid w:val="003B083F"/>
    <w:rsid w:val="003B0BDB"/>
    <w:rsid w:val="003B260F"/>
    <w:rsid w:val="003B453D"/>
    <w:rsid w:val="003B5A5A"/>
    <w:rsid w:val="003B6984"/>
    <w:rsid w:val="003B7404"/>
    <w:rsid w:val="003C0533"/>
    <w:rsid w:val="003C2FB0"/>
    <w:rsid w:val="003C37B6"/>
    <w:rsid w:val="003C512D"/>
    <w:rsid w:val="003C5682"/>
    <w:rsid w:val="003D6BA1"/>
    <w:rsid w:val="003D7941"/>
    <w:rsid w:val="003E3B27"/>
    <w:rsid w:val="003E7536"/>
    <w:rsid w:val="003F0EBD"/>
    <w:rsid w:val="003F5998"/>
    <w:rsid w:val="003F6232"/>
    <w:rsid w:val="003F6347"/>
    <w:rsid w:val="0040380A"/>
    <w:rsid w:val="00407169"/>
    <w:rsid w:val="0040799D"/>
    <w:rsid w:val="00410021"/>
    <w:rsid w:val="00411CF2"/>
    <w:rsid w:val="004144F9"/>
    <w:rsid w:val="00416BD3"/>
    <w:rsid w:val="00425A14"/>
    <w:rsid w:val="00444BAE"/>
    <w:rsid w:val="0045045B"/>
    <w:rsid w:val="00451AEA"/>
    <w:rsid w:val="00451DE7"/>
    <w:rsid w:val="00452AF4"/>
    <w:rsid w:val="00452D27"/>
    <w:rsid w:val="00453258"/>
    <w:rsid w:val="004561D5"/>
    <w:rsid w:val="004579B2"/>
    <w:rsid w:val="00464084"/>
    <w:rsid w:val="004719E9"/>
    <w:rsid w:val="00474EAA"/>
    <w:rsid w:val="00481020"/>
    <w:rsid w:val="004815BB"/>
    <w:rsid w:val="00481F5E"/>
    <w:rsid w:val="004829B2"/>
    <w:rsid w:val="00484076"/>
    <w:rsid w:val="00485451"/>
    <w:rsid w:val="00485726"/>
    <w:rsid w:val="00487206"/>
    <w:rsid w:val="00487A8B"/>
    <w:rsid w:val="00487CB3"/>
    <w:rsid w:val="00491617"/>
    <w:rsid w:val="004926EE"/>
    <w:rsid w:val="00492849"/>
    <w:rsid w:val="00494893"/>
    <w:rsid w:val="004978DE"/>
    <w:rsid w:val="00497AE9"/>
    <w:rsid w:val="004A265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20E3"/>
    <w:rsid w:val="004D5413"/>
    <w:rsid w:val="004E04B0"/>
    <w:rsid w:val="004E299C"/>
    <w:rsid w:val="004F0588"/>
    <w:rsid w:val="0050009B"/>
    <w:rsid w:val="0050077F"/>
    <w:rsid w:val="00500CEC"/>
    <w:rsid w:val="00503FC2"/>
    <w:rsid w:val="00505E10"/>
    <w:rsid w:val="00511842"/>
    <w:rsid w:val="0051246B"/>
    <w:rsid w:val="00514AD6"/>
    <w:rsid w:val="00516F3B"/>
    <w:rsid w:val="00520B9D"/>
    <w:rsid w:val="00523137"/>
    <w:rsid w:val="00525028"/>
    <w:rsid w:val="0052511B"/>
    <w:rsid w:val="00527E22"/>
    <w:rsid w:val="0053112A"/>
    <w:rsid w:val="005345F2"/>
    <w:rsid w:val="00536013"/>
    <w:rsid w:val="005379BD"/>
    <w:rsid w:val="005406DB"/>
    <w:rsid w:val="0054381F"/>
    <w:rsid w:val="00546589"/>
    <w:rsid w:val="005479C3"/>
    <w:rsid w:val="00547AD8"/>
    <w:rsid w:val="00552215"/>
    <w:rsid w:val="005526B1"/>
    <w:rsid w:val="005532C5"/>
    <w:rsid w:val="005563FB"/>
    <w:rsid w:val="0055680E"/>
    <w:rsid w:val="00556E7B"/>
    <w:rsid w:val="0056080C"/>
    <w:rsid w:val="005615F9"/>
    <w:rsid w:val="00562FA2"/>
    <w:rsid w:val="00563BFA"/>
    <w:rsid w:val="0056448B"/>
    <w:rsid w:val="005669D8"/>
    <w:rsid w:val="00566B53"/>
    <w:rsid w:val="00566DFC"/>
    <w:rsid w:val="00566FE2"/>
    <w:rsid w:val="00567CA1"/>
    <w:rsid w:val="00570210"/>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A19"/>
    <w:rsid w:val="005A65C9"/>
    <w:rsid w:val="005A6E45"/>
    <w:rsid w:val="005A7D5F"/>
    <w:rsid w:val="005B111F"/>
    <w:rsid w:val="005B1423"/>
    <w:rsid w:val="005B18F8"/>
    <w:rsid w:val="005B5FE9"/>
    <w:rsid w:val="005B6279"/>
    <w:rsid w:val="005B68DB"/>
    <w:rsid w:val="005C45AD"/>
    <w:rsid w:val="005D2513"/>
    <w:rsid w:val="005D27E0"/>
    <w:rsid w:val="005D4B8C"/>
    <w:rsid w:val="005D7719"/>
    <w:rsid w:val="005E21B8"/>
    <w:rsid w:val="005E3963"/>
    <w:rsid w:val="005E752D"/>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5A44"/>
    <w:rsid w:val="0062707B"/>
    <w:rsid w:val="00634A68"/>
    <w:rsid w:val="00635ABF"/>
    <w:rsid w:val="00637A91"/>
    <w:rsid w:val="006407BB"/>
    <w:rsid w:val="00642BBE"/>
    <w:rsid w:val="006430AA"/>
    <w:rsid w:val="00645BBC"/>
    <w:rsid w:val="006463B2"/>
    <w:rsid w:val="00646550"/>
    <w:rsid w:val="006479C0"/>
    <w:rsid w:val="00653110"/>
    <w:rsid w:val="00654A2A"/>
    <w:rsid w:val="00655535"/>
    <w:rsid w:val="00661B89"/>
    <w:rsid w:val="006631CC"/>
    <w:rsid w:val="006640F6"/>
    <w:rsid w:val="00665E67"/>
    <w:rsid w:val="00666EA2"/>
    <w:rsid w:val="006764C6"/>
    <w:rsid w:val="006854C1"/>
    <w:rsid w:val="0069205B"/>
    <w:rsid w:val="00696BBB"/>
    <w:rsid w:val="00697DE0"/>
    <w:rsid w:val="006A601A"/>
    <w:rsid w:val="006B048C"/>
    <w:rsid w:val="006B59EC"/>
    <w:rsid w:val="006C20D5"/>
    <w:rsid w:val="006C5A5A"/>
    <w:rsid w:val="006C756D"/>
    <w:rsid w:val="006C7B3D"/>
    <w:rsid w:val="006D05FF"/>
    <w:rsid w:val="006D19FA"/>
    <w:rsid w:val="006D1A14"/>
    <w:rsid w:val="006D1BB6"/>
    <w:rsid w:val="006D2365"/>
    <w:rsid w:val="006E0016"/>
    <w:rsid w:val="006E1321"/>
    <w:rsid w:val="006E1BAF"/>
    <w:rsid w:val="006E5ABD"/>
    <w:rsid w:val="006E71EE"/>
    <w:rsid w:val="006E745D"/>
    <w:rsid w:val="006F1971"/>
    <w:rsid w:val="006F2F5A"/>
    <w:rsid w:val="006F491A"/>
    <w:rsid w:val="006F4ACE"/>
    <w:rsid w:val="006F7CB1"/>
    <w:rsid w:val="007007E6"/>
    <w:rsid w:val="00703E08"/>
    <w:rsid w:val="00705DB9"/>
    <w:rsid w:val="0070681C"/>
    <w:rsid w:val="00710460"/>
    <w:rsid w:val="00710CB9"/>
    <w:rsid w:val="00716BA2"/>
    <w:rsid w:val="00717E42"/>
    <w:rsid w:val="007201E5"/>
    <w:rsid w:val="00722C8D"/>
    <w:rsid w:val="00723619"/>
    <w:rsid w:val="007272D7"/>
    <w:rsid w:val="007307A5"/>
    <w:rsid w:val="0073240B"/>
    <w:rsid w:val="00732606"/>
    <w:rsid w:val="00733559"/>
    <w:rsid w:val="00735E9E"/>
    <w:rsid w:val="00736139"/>
    <w:rsid w:val="00736AB4"/>
    <w:rsid w:val="0074431A"/>
    <w:rsid w:val="007466D9"/>
    <w:rsid w:val="00750366"/>
    <w:rsid w:val="00753BBA"/>
    <w:rsid w:val="00754EE7"/>
    <w:rsid w:val="00756852"/>
    <w:rsid w:val="00761D3B"/>
    <w:rsid w:val="00766F1C"/>
    <w:rsid w:val="00770A13"/>
    <w:rsid w:val="00771CBC"/>
    <w:rsid w:val="00772920"/>
    <w:rsid w:val="00773222"/>
    <w:rsid w:val="0077451A"/>
    <w:rsid w:val="00776CBA"/>
    <w:rsid w:val="00783A50"/>
    <w:rsid w:val="007847A5"/>
    <w:rsid w:val="007847D7"/>
    <w:rsid w:val="00786461"/>
    <w:rsid w:val="007866DC"/>
    <w:rsid w:val="007878AC"/>
    <w:rsid w:val="00787C09"/>
    <w:rsid w:val="007913EC"/>
    <w:rsid w:val="00797115"/>
    <w:rsid w:val="007A0CBA"/>
    <w:rsid w:val="007A0F54"/>
    <w:rsid w:val="007A1F44"/>
    <w:rsid w:val="007A3F57"/>
    <w:rsid w:val="007B0779"/>
    <w:rsid w:val="007B0CAE"/>
    <w:rsid w:val="007B386F"/>
    <w:rsid w:val="007C5B5B"/>
    <w:rsid w:val="007C7AD6"/>
    <w:rsid w:val="007D07E6"/>
    <w:rsid w:val="007D0C37"/>
    <w:rsid w:val="007D3A51"/>
    <w:rsid w:val="007D685B"/>
    <w:rsid w:val="007E382C"/>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2399"/>
    <w:rsid w:val="00812ACA"/>
    <w:rsid w:val="00816403"/>
    <w:rsid w:val="00816528"/>
    <w:rsid w:val="0082468E"/>
    <w:rsid w:val="00824D70"/>
    <w:rsid w:val="00830D88"/>
    <w:rsid w:val="00831865"/>
    <w:rsid w:val="00834AFE"/>
    <w:rsid w:val="008355FD"/>
    <w:rsid w:val="0083607A"/>
    <w:rsid w:val="008364C7"/>
    <w:rsid w:val="00836617"/>
    <w:rsid w:val="008369DA"/>
    <w:rsid w:val="00837127"/>
    <w:rsid w:val="0084618B"/>
    <w:rsid w:val="00847211"/>
    <w:rsid w:val="00852C5B"/>
    <w:rsid w:val="00852F74"/>
    <w:rsid w:val="00854001"/>
    <w:rsid w:val="008551D3"/>
    <w:rsid w:val="008566A5"/>
    <w:rsid w:val="0086078B"/>
    <w:rsid w:val="00861CF6"/>
    <w:rsid w:val="00862016"/>
    <w:rsid w:val="008657A2"/>
    <w:rsid w:val="00866B56"/>
    <w:rsid w:val="00867A6F"/>
    <w:rsid w:val="00874D58"/>
    <w:rsid w:val="00884164"/>
    <w:rsid w:val="00886470"/>
    <w:rsid w:val="00887A37"/>
    <w:rsid w:val="00892D34"/>
    <w:rsid w:val="00894E75"/>
    <w:rsid w:val="00897068"/>
    <w:rsid w:val="00897DAD"/>
    <w:rsid w:val="008A0203"/>
    <w:rsid w:val="008A0ED8"/>
    <w:rsid w:val="008A2A1A"/>
    <w:rsid w:val="008A4F73"/>
    <w:rsid w:val="008A58F2"/>
    <w:rsid w:val="008A629F"/>
    <w:rsid w:val="008B2D65"/>
    <w:rsid w:val="008C4BA2"/>
    <w:rsid w:val="008D294B"/>
    <w:rsid w:val="008D536B"/>
    <w:rsid w:val="008E1237"/>
    <w:rsid w:val="008E15DF"/>
    <w:rsid w:val="008E16F3"/>
    <w:rsid w:val="008E1DC2"/>
    <w:rsid w:val="008E38EC"/>
    <w:rsid w:val="008E6F2F"/>
    <w:rsid w:val="008E7BA3"/>
    <w:rsid w:val="008F4D93"/>
    <w:rsid w:val="008F707D"/>
    <w:rsid w:val="008F7CD0"/>
    <w:rsid w:val="009001A8"/>
    <w:rsid w:val="009053CD"/>
    <w:rsid w:val="00906464"/>
    <w:rsid w:val="009075FC"/>
    <w:rsid w:val="009107BA"/>
    <w:rsid w:val="00910F04"/>
    <w:rsid w:val="009119F1"/>
    <w:rsid w:val="00911C17"/>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772A"/>
    <w:rsid w:val="00940D71"/>
    <w:rsid w:val="00941766"/>
    <w:rsid w:val="00941E1E"/>
    <w:rsid w:val="00942D9B"/>
    <w:rsid w:val="00945071"/>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81F8E"/>
    <w:rsid w:val="009945FB"/>
    <w:rsid w:val="00995758"/>
    <w:rsid w:val="009A109F"/>
    <w:rsid w:val="009A3F13"/>
    <w:rsid w:val="009A7FA2"/>
    <w:rsid w:val="009B090B"/>
    <w:rsid w:val="009B4077"/>
    <w:rsid w:val="009B411B"/>
    <w:rsid w:val="009B4BE7"/>
    <w:rsid w:val="009B4F04"/>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56AA"/>
    <w:rsid w:val="009F6590"/>
    <w:rsid w:val="00A01751"/>
    <w:rsid w:val="00A03A1C"/>
    <w:rsid w:val="00A0442F"/>
    <w:rsid w:val="00A04D1C"/>
    <w:rsid w:val="00A06BF2"/>
    <w:rsid w:val="00A10BDD"/>
    <w:rsid w:val="00A10C30"/>
    <w:rsid w:val="00A12BEB"/>
    <w:rsid w:val="00A12E17"/>
    <w:rsid w:val="00A138E5"/>
    <w:rsid w:val="00A17671"/>
    <w:rsid w:val="00A20C94"/>
    <w:rsid w:val="00A24F7C"/>
    <w:rsid w:val="00A34061"/>
    <w:rsid w:val="00A37200"/>
    <w:rsid w:val="00A40DD0"/>
    <w:rsid w:val="00A47102"/>
    <w:rsid w:val="00A4778C"/>
    <w:rsid w:val="00A524C5"/>
    <w:rsid w:val="00A54F11"/>
    <w:rsid w:val="00A55678"/>
    <w:rsid w:val="00A56406"/>
    <w:rsid w:val="00A56DD1"/>
    <w:rsid w:val="00A56FF0"/>
    <w:rsid w:val="00A63C81"/>
    <w:rsid w:val="00A65465"/>
    <w:rsid w:val="00A671AC"/>
    <w:rsid w:val="00A7283B"/>
    <w:rsid w:val="00A741C2"/>
    <w:rsid w:val="00A77D98"/>
    <w:rsid w:val="00A80816"/>
    <w:rsid w:val="00A8094C"/>
    <w:rsid w:val="00A82DB3"/>
    <w:rsid w:val="00A83C5D"/>
    <w:rsid w:val="00A84C11"/>
    <w:rsid w:val="00A86CF1"/>
    <w:rsid w:val="00A875E8"/>
    <w:rsid w:val="00A87D70"/>
    <w:rsid w:val="00A909D8"/>
    <w:rsid w:val="00A92265"/>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5C96"/>
    <w:rsid w:val="00AC6364"/>
    <w:rsid w:val="00AD09DE"/>
    <w:rsid w:val="00AD0C66"/>
    <w:rsid w:val="00AD43FE"/>
    <w:rsid w:val="00AD48FA"/>
    <w:rsid w:val="00AD54AB"/>
    <w:rsid w:val="00AE3399"/>
    <w:rsid w:val="00AE359C"/>
    <w:rsid w:val="00AE6AFA"/>
    <w:rsid w:val="00AE7B47"/>
    <w:rsid w:val="00AF0F91"/>
    <w:rsid w:val="00AF1128"/>
    <w:rsid w:val="00AF2ADF"/>
    <w:rsid w:val="00AF762B"/>
    <w:rsid w:val="00B01E84"/>
    <w:rsid w:val="00B06CE0"/>
    <w:rsid w:val="00B129EF"/>
    <w:rsid w:val="00B22087"/>
    <w:rsid w:val="00B2706E"/>
    <w:rsid w:val="00B300A9"/>
    <w:rsid w:val="00B3254A"/>
    <w:rsid w:val="00B3449C"/>
    <w:rsid w:val="00B37091"/>
    <w:rsid w:val="00B40B7E"/>
    <w:rsid w:val="00B4576A"/>
    <w:rsid w:val="00B47F98"/>
    <w:rsid w:val="00B529DA"/>
    <w:rsid w:val="00B566AE"/>
    <w:rsid w:val="00B569F0"/>
    <w:rsid w:val="00B57DB0"/>
    <w:rsid w:val="00B6025B"/>
    <w:rsid w:val="00B607D7"/>
    <w:rsid w:val="00B61030"/>
    <w:rsid w:val="00B622CD"/>
    <w:rsid w:val="00B63312"/>
    <w:rsid w:val="00B6370E"/>
    <w:rsid w:val="00B649AB"/>
    <w:rsid w:val="00B64A22"/>
    <w:rsid w:val="00B64D29"/>
    <w:rsid w:val="00B70D0D"/>
    <w:rsid w:val="00B72558"/>
    <w:rsid w:val="00B72F21"/>
    <w:rsid w:val="00B74E4D"/>
    <w:rsid w:val="00B77D1E"/>
    <w:rsid w:val="00B77FCF"/>
    <w:rsid w:val="00B84235"/>
    <w:rsid w:val="00B8703D"/>
    <w:rsid w:val="00B87DD9"/>
    <w:rsid w:val="00B94E9E"/>
    <w:rsid w:val="00B9742E"/>
    <w:rsid w:val="00BA01FC"/>
    <w:rsid w:val="00BA1A72"/>
    <w:rsid w:val="00BA2017"/>
    <w:rsid w:val="00BA5B47"/>
    <w:rsid w:val="00BA5EEA"/>
    <w:rsid w:val="00BA74D7"/>
    <w:rsid w:val="00BB120B"/>
    <w:rsid w:val="00BB13A7"/>
    <w:rsid w:val="00BB2731"/>
    <w:rsid w:val="00BB37DE"/>
    <w:rsid w:val="00BC4C72"/>
    <w:rsid w:val="00BC759B"/>
    <w:rsid w:val="00BD3837"/>
    <w:rsid w:val="00BD5735"/>
    <w:rsid w:val="00BD69BB"/>
    <w:rsid w:val="00BD781E"/>
    <w:rsid w:val="00BE021F"/>
    <w:rsid w:val="00BE0923"/>
    <w:rsid w:val="00BE3388"/>
    <w:rsid w:val="00BE3F73"/>
    <w:rsid w:val="00BE407F"/>
    <w:rsid w:val="00BE51D3"/>
    <w:rsid w:val="00BE6E1B"/>
    <w:rsid w:val="00BF3441"/>
    <w:rsid w:val="00BF682B"/>
    <w:rsid w:val="00BF7C7F"/>
    <w:rsid w:val="00C05270"/>
    <w:rsid w:val="00C06D49"/>
    <w:rsid w:val="00C1023A"/>
    <w:rsid w:val="00C16016"/>
    <w:rsid w:val="00C16F9E"/>
    <w:rsid w:val="00C20911"/>
    <w:rsid w:val="00C2099D"/>
    <w:rsid w:val="00C21292"/>
    <w:rsid w:val="00C21FAA"/>
    <w:rsid w:val="00C22BDD"/>
    <w:rsid w:val="00C31A4F"/>
    <w:rsid w:val="00C33B9A"/>
    <w:rsid w:val="00C34650"/>
    <w:rsid w:val="00C371E2"/>
    <w:rsid w:val="00C4284C"/>
    <w:rsid w:val="00C42E5A"/>
    <w:rsid w:val="00C43C31"/>
    <w:rsid w:val="00C4609F"/>
    <w:rsid w:val="00C46823"/>
    <w:rsid w:val="00C46F9F"/>
    <w:rsid w:val="00C47E79"/>
    <w:rsid w:val="00C47ED2"/>
    <w:rsid w:val="00C52BB8"/>
    <w:rsid w:val="00C54EDA"/>
    <w:rsid w:val="00C5585C"/>
    <w:rsid w:val="00C569BD"/>
    <w:rsid w:val="00C5718F"/>
    <w:rsid w:val="00C602BA"/>
    <w:rsid w:val="00C611CE"/>
    <w:rsid w:val="00C62CAF"/>
    <w:rsid w:val="00C64A94"/>
    <w:rsid w:val="00C65D70"/>
    <w:rsid w:val="00C65D97"/>
    <w:rsid w:val="00C677A7"/>
    <w:rsid w:val="00C7390E"/>
    <w:rsid w:val="00C7520D"/>
    <w:rsid w:val="00C756F8"/>
    <w:rsid w:val="00C80448"/>
    <w:rsid w:val="00C82AF3"/>
    <w:rsid w:val="00C82F34"/>
    <w:rsid w:val="00C90EE1"/>
    <w:rsid w:val="00C91A96"/>
    <w:rsid w:val="00C93937"/>
    <w:rsid w:val="00CA018D"/>
    <w:rsid w:val="00CA03C8"/>
    <w:rsid w:val="00CA2EBD"/>
    <w:rsid w:val="00CA2F59"/>
    <w:rsid w:val="00CA665E"/>
    <w:rsid w:val="00CA751A"/>
    <w:rsid w:val="00CB03C8"/>
    <w:rsid w:val="00CB5AA9"/>
    <w:rsid w:val="00CB640A"/>
    <w:rsid w:val="00CB6B3A"/>
    <w:rsid w:val="00CC7371"/>
    <w:rsid w:val="00CD03CF"/>
    <w:rsid w:val="00CD3E85"/>
    <w:rsid w:val="00CD47D5"/>
    <w:rsid w:val="00CD60F7"/>
    <w:rsid w:val="00CD6C73"/>
    <w:rsid w:val="00CD6CE2"/>
    <w:rsid w:val="00CD71FC"/>
    <w:rsid w:val="00CD7451"/>
    <w:rsid w:val="00CE1335"/>
    <w:rsid w:val="00CE2225"/>
    <w:rsid w:val="00CE37D3"/>
    <w:rsid w:val="00CE3B4D"/>
    <w:rsid w:val="00CE7D81"/>
    <w:rsid w:val="00CF5688"/>
    <w:rsid w:val="00CF6631"/>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6E64"/>
    <w:rsid w:val="00D70AE6"/>
    <w:rsid w:val="00D712A2"/>
    <w:rsid w:val="00D715EB"/>
    <w:rsid w:val="00D71BF1"/>
    <w:rsid w:val="00D72213"/>
    <w:rsid w:val="00D73032"/>
    <w:rsid w:val="00D747FA"/>
    <w:rsid w:val="00D7596B"/>
    <w:rsid w:val="00D773F2"/>
    <w:rsid w:val="00D776B9"/>
    <w:rsid w:val="00D77DC0"/>
    <w:rsid w:val="00D804F8"/>
    <w:rsid w:val="00D82AE1"/>
    <w:rsid w:val="00D836EC"/>
    <w:rsid w:val="00D8585D"/>
    <w:rsid w:val="00D86C23"/>
    <w:rsid w:val="00DA19ED"/>
    <w:rsid w:val="00DA4785"/>
    <w:rsid w:val="00DA635F"/>
    <w:rsid w:val="00DB1339"/>
    <w:rsid w:val="00DB1441"/>
    <w:rsid w:val="00DB367D"/>
    <w:rsid w:val="00DB602A"/>
    <w:rsid w:val="00DB610D"/>
    <w:rsid w:val="00DB76D9"/>
    <w:rsid w:val="00DC171A"/>
    <w:rsid w:val="00DC299C"/>
    <w:rsid w:val="00DC3683"/>
    <w:rsid w:val="00DC423D"/>
    <w:rsid w:val="00DC5459"/>
    <w:rsid w:val="00DC5877"/>
    <w:rsid w:val="00DC69E9"/>
    <w:rsid w:val="00DC6B21"/>
    <w:rsid w:val="00DC6E91"/>
    <w:rsid w:val="00DD4797"/>
    <w:rsid w:val="00DD56F9"/>
    <w:rsid w:val="00DD66DE"/>
    <w:rsid w:val="00DE0273"/>
    <w:rsid w:val="00DE17CF"/>
    <w:rsid w:val="00DE61F2"/>
    <w:rsid w:val="00DE667E"/>
    <w:rsid w:val="00DE704E"/>
    <w:rsid w:val="00DE7DF0"/>
    <w:rsid w:val="00DF0127"/>
    <w:rsid w:val="00DF3459"/>
    <w:rsid w:val="00DF57A3"/>
    <w:rsid w:val="00DF6C96"/>
    <w:rsid w:val="00DF6E67"/>
    <w:rsid w:val="00DF7BA0"/>
    <w:rsid w:val="00E00A64"/>
    <w:rsid w:val="00E0312C"/>
    <w:rsid w:val="00E04A75"/>
    <w:rsid w:val="00E057B3"/>
    <w:rsid w:val="00E10DBD"/>
    <w:rsid w:val="00E1109E"/>
    <w:rsid w:val="00E13495"/>
    <w:rsid w:val="00E134E6"/>
    <w:rsid w:val="00E14490"/>
    <w:rsid w:val="00E14A3C"/>
    <w:rsid w:val="00E1590B"/>
    <w:rsid w:val="00E21702"/>
    <w:rsid w:val="00E22CCA"/>
    <w:rsid w:val="00E23881"/>
    <w:rsid w:val="00E26240"/>
    <w:rsid w:val="00E26D01"/>
    <w:rsid w:val="00E309DD"/>
    <w:rsid w:val="00E30B48"/>
    <w:rsid w:val="00E32363"/>
    <w:rsid w:val="00E366FF"/>
    <w:rsid w:val="00E41082"/>
    <w:rsid w:val="00E426E5"/>
    <w:rsid w:val="00E44D9F"/>
    <w:rsid w:val="00E4622E"/>
    <w:rsid w:val="00E50A3C"/>
    <w:rsid w:val="00E50F98"/>
    <w:rsid w:val="00E537F5"/>
    <w:rsid w:val="00E54A7F"/>
    <w:rsid w:val="00E63845"/>
    <w:rsid w:val="00E64AFE"/>
    <w:rsid w:val="00E64CA0"/>
    <w:rsid w:val="00E66729"/>
    <w:rsid w:val="00E70839"/>
    <w:rsid w:val="00E70AB1"/>
    <w:rsid w:val="00E713BB"/>
    <w:rsid w:val="00E7315D"/>
    <w:rsid w:val="00E752A1"/>
    <w:rsid w:val="00E77009"/>
    <w:rsid w:val="00E80D17"/>
    <w:rsid w:val="00E80D21"/>
    <w:rsid w:val="00E8236C"/>
    <w:rsid w:val="00E8302F"/>
    <w:rsid w:val="00E83D77"/>
    <w:rsid w:val="00E85B53"/>
    <w:rsid w:val="00E92893"/>
    <w:rsid w:val="00E96580"/>
    <w:rsid w:val="00E96BD6"/>
    <w:rsid w:val="00E97844"/>
    <w:rsid w:val="00EA2135"/>
    <w:rsid w:val="00EA7A81"/>
    <w:rsid w:val="00EC0700"/>
    <w:rsid w:val="00EC298D"/>
    <w:rsid w:val="00EC32BA"/>
    <w:rsid w:val="00EC4BC7"/>
    <w:rsid w:val="00EC74E2"/>
    <w:rsid w:val="00ED37E3"/>
    <w:rsid w:val="00ED6E74"/>
    <w:rsid w:val="00ED75CF"/>
    <w:rsid w:val="00EE1711"/>
    <w:rsid w:val="00EE4999"/>
    <w:rsid w:val="00EE66E7"/>
    <w:rsid w:val="00EF109D"/>
    <w:rsid w:val="00EF24E3"/>
    <w:rsid w:val="00EF48A1"/>
    <w:rsid w:val="00EF662C"/>
    <w:rsid w:val="00EF6675"/>
    <w:rsid w:val="00F03C24"/>
    <w:rsid w:val="00F05D86"/>
    <w:rsid w:val="00F06E02"/>
    <w:rsid w:val="00F0754B"/>
    <w:rsid w:val="00F07B37"/>
    <w:rsid w:val="00F07F20"/>
    <w:rsid w:val="00F14F50"/>
    <w:rsid w:val="00F155FF"/>
    <w:rsid w:val="00F20CFF"/>
    <w:rsid w:val="00F22B5A"/>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71ADA"/>
    <w:rsid w:val="00F7222C"/>
    <w:rsid w:val="00F72D7D"/>
    <w:rsid w:val="00F735FA"/>
    <w:rsid w:val="00F75F6C"/>
    <w:rsid w:val="00F83B80"/>
    <w:rsid w:val="00F8559B"/>
    <w:rsid w:val="00F970DB"/>
    <w:rsid w:val="00FA049B"/>
    <w:rsid w:val="00FA2F9A"/>
    <w:rsid w:val="00FA3951"/>
    <w:rsid w:val="00FA3FB5"/>
    <w:rsid w:val="00FA51B3"/>
    <w:rsid w:val="00FA5202"/>
    <w:rsid w:val="00FA5D15"/>
    <w:rsid w:val="00FA5FF2"/>
    <w:rsid w:val="00FA61F0"/>
    <w:rsid w:val="00FB2B29"/>
    <w:rsid w:val="00FB4D90"/>
    <w:rsid w:val="00FB5E89"/>
    <w:rsid w:val="00FB7D31"/>
    <w:rsid w:val="00FB7E98"/>
    <w:rsid w:val="00FC12E3"/>
    <w:rsid w:val="00FC1522"/>
    <w:rsid w:val="00FC2EF1"/>
    <w:rsid w:val="00FC31FD"/>
    <w:rsid w:val="00FC4C0B"/>
    <w:rsid w:val="00FC5D99"/>
    <w:rsid w:val="00FC6433"/>
    <w:rsid w:val="00FC65AB"/>
    <w:rsid w:val="00FC67A5"/>
    <w:rsid w:val="00FC68E5"/>
    <w:rsid w:val="00FD2EF8"/>
    <w:rsid w:val="00FD3C14"/>
    <w:rsid w:val="00FD53B0"/>
    <w:rsid w:val="00FD6471"/>
    <w:rsid w:val="00FD734B"/>
    <w:rsid w:val="00FD7D5B"/>
    <w:rsid w:val="00FE25D5"/>
    <w:rsid w:val="00FE266E"/>
    <w:rsid w:val="00FE4993"/>
    <w:rsid w:val="00FE5243"/>
    <w:rsid w:val="00FE5607"/>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5169/jewish/Shurpin-Yehuda.htm" TargetMode="External"/><Relationship Id="rId13" Type="http://schemas.openxmlformats.org/officeDocument/2006/relationships/hyperlink" Target="https://www.chabad.org/library/article_cdo/aid/514160/jewish/Mourners-Kaddish.htm" TargetMode="External"/><Relationship Id="rId18" Type="http://schemas.openxmlformats.org/officeDocument/2006/relationships/header" Target="header1.xm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mailto:keren18@juno.com" TargetMode="External"/><Relationship Id="rId12" Type="http://schemas.openxmlformats.org/officeDocument/2006/relationships/hyperlink" Target="https://www.chabad.org/library/article_cdo/aid/2432015/jewish/Post-mortem-Naming-and-Circumcision-for-a-Stillbirth.htm" TargetMode="External"/><Relationship Id="rId17" Type="http://schemas.openxmlformats.org/officeDocument/2006/relationships/image" Target="media/image3.emf"/><Relationship Id="rId25" Type="http://schemas.openxmlformats.org/officeDocument/2006/relationships/hyperlink" Target="https://jewishaction.com/content/uploads/2021/11/Klein2.jp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3240/jewish/God.htm" TargetMode="Externa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s://www.chabad.org/15956" TargetMode="External"/><Relationship Id="rId23" Type="http://schemas.openxmlformats.org/officeDocument/2006/relationships/hyperlink" Target="https://jewishaction.com/content/uploads/2021/11/Klein1-scaled.jpg" TargetMode="External"/><Relationship Id="rId28" Type="http://schemas.openxmlformats.org/officeDocument/2006/relationships/fontTable" Target="fontTable.xml"/><Relationship Id="rId10" Type="http://schemas.openxmlformats.org/officeDocument/2006/relationships/hyperlink" Target="https://www.chabad.org/search/keyword_cdo/kid/1033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library/article_cdo/aid/102694/jewish/The-Reincarnated-Prince.htm" TargetMode="External"/><Relationship Id="rId22" Type="http://schemas.openxmlformats.org/officeDocument/2006/relationships/image" Target="http://my.jraise.com/appimages/profile/original/f2f69b88-1fbc-4b20-a5a3-7b2253219fa6.jpg.ashx?width=137&amp;height=137" TargetMode="External"/><Relationship Id="rId27"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4653</Words>
  <Characters>26526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2022-02-13T18:50:00Z</cp:lastPrinted>
  <dcterms:created xsi:type="dcterms:W3CDTF">2022-02-24T22:45:00Z</dcterms:created>
  <dcterms:modified xsi:type="dcterms:W3CDTF">2022-02-24T22:45:00Z</dcterms:modified>
</cp:coreProperties>
</file>